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69" w:rsidRPr="00F0767B" w:rsidRDefault="00312A69" w:rsidP="00FC1B77">
      <w:pPr>
        <w:pageBreakBefore/>
        <w:spacing w:line="276" w:lineRule="auto"/>
        <w:ind w:left="5041"/>
        <w:jc w:val="center"/>
        <w:rPr>
          <w:b/>
          <w:sz w:val="28"/>
          <w:szCs w:val="28"/>
        </w:rPr>
      </w:pPr>
      <w:r w:rsidRPr="0022256B">
        <w:rPr>
          <w:b/>
          <w:sz w:val="28"/>
          <w:szCs w:val="28"/>
        </w:rPr>
        <w:t>УТВЕРЖДЕН</w:t>
      </w:r>
    </w:p>
    <w:p w:rsidR="00312A69" w:rsidRDefault="008B6BF7" w:rsidP="00B739C9">
      <w:pPr>
        <w:ind w:left="5041"/>
        <w:jc w:val="center"/>
      </w:pPr>
      <w:r>
        <w:t>Решением Конференции</w:t>
      </w:r>
    </w:p>
    <w:p w:rsidR="00B739C9" w:rsidRPr="00D75A17" w:rsidRDefault="00630830" w:rsidP="00B739C9">
      <w:pPr>
        <w:ind w:left="5041"/>
        <w:jc w:val="center"/>
        <w:rPr>
          <w:sz w:val="8"/>
        </w:rPr>
      </w:pPr>
      <w:r>
        <w:t xml:space="preserve">Протокол № </w:t>
      </w:r>
      <w:r w:rsidR="003C4A84">
        <w:t xml:space="preserve"> </w:t>
      </w:r>
      <w:r w:rsidR="00C6417B">
        <w:t xml:space="preserve">    </w:t>
      </w:r>
      <w:r w:rsidR="003C4A84">
        <w:t xml:space="preserve">от </w:t>
      </w:r>
      <w:r>
        <w:t xml:space="preserve">                201  </w:t>
      </w:r>
      <w:r w:rsidR="00F82F08">
        <w:t xml:space="preserve"> года.</w:t>
      </w:r>
    </w:p>
    <w:p w:rsidR="00312A69" w:rsidRDefault="00312A69" w:rsidP="00312A69">
      <w:pPr>
        <w:ind w:left="5041"/>
      </w:pPr>
    </w:p>
    <w:p w:rsidR="00312A69" w:rsidRDefault="00312A69" w:rsidP="00312A69">
      <w:pPr>
        <w:ind w:left="5041"/>
        <w:rPr>
          <w:sz w:val="28"/>
          <w:szCs w:val="28"/>
        </w:rPr>
      </w:pPr>
    </w:p>
    <w:p w:rsidR="00312A69" w:rsidRDefault="00312A69" w:rsidP="00312A69">
      <w:pPr>
        <w:ind w:left="5041"/>
        <w:rPr>
          <w:sz w:val="28"/>
          <w:szCs w:val="28"/>
        </w:rPr>
      </w:pPr>
    </w:p>
    <w:p w:rsidR="00312A69" w:rsidRDefault="00312A69" w:rsidP="00312A69">
      <w:pPr>
        <w:ind w:left="5041"/>
        <w:rPr>
          <w:sz w:val="28"/>
          <w:szCs w:val="28"/>
        </w:rPr>
      </w:pPr>
    </w:p>
    <w:p w:rsidR="00312A69" w:rsidRDefault="00312A69" w:rsidP="00312A69">
      <w:pPr>
        <w:rPr>
          <w:sz w:val="28"/>
          <w:szCs w:val="28"/>
        </w:rPr>
      </w:pPr>
    </w:p>
    <w:p w:rsidR="003C4A84" w:rsidRDefault="003C4A84" w:rsidP="00312A69">
      <w:pPr>
        <w:jc w:val="center"/>
        <w:rPr>
          <w:b/>
          <w:caps/>
          <w:sz w:val="40"/>
          <w:szCs w:val="40"/>
        </w:rPr>
      </w:pPr>
    </w:p>
    <w:p w:rsidR="003C4A84" w:rsidRDefault="003C4A84" w:rsidP="00312A69">
      <w:pPr>
        <w:jc w:val="center"/>
        <w:rPr>
          <w:b/>
          <w:caps/>
          <w:sz w:val="40"/>
          <w:szCs w:val="40"/>
        </w:rPr>
      </w:pPr>
    </w:p>
    <w:p w:rsidR="00312A69" w:rsidRDefault="00312A69" w:rsidP="00312A69">
      <w:pPr>
        <w:jc w:val="center"/>
        <w:rPr>
          <w:b/>
          <w:caps/>
          <w:sz w:val="40"/>
          <w:szCs w:val="40"/>
        </w:rPr>
      </w:pPr>
      <w:r w:rsidRPr="00C7115B">
        <w:rPr>
          <w:b/>
          <w:caps/>
          <w:sz w:val="40"/>
          <w:szCs w:val="40"/>
        </w:rPr>
        <w:t>Устав</w:t>
      </w:r>
    </w:p>
    <w:p w:rsidR="003C4A84" w:rsidRPr="008B6BF7" w:rsidRDefault="003C4A84" w:rsidP="00312A69">
      <w:pPr>
        <w:jc w:val="center"/>
        <w:rPr>
          <w:b/>
          <w:caps/>
          <w:sz w:val="44"/>
          <w:szCs w:val="44"/>
        </w:rPr>
      </w:pPr>
    </w:p>
    <w:p w:rsidR="00630830" w:rsidRPr="00630830" w:rsidRDefault="00630830" w:rsidP="009D5B22">
      <w:pPr>
        <w:jc w:val="center"/>
        <w:rPr>
          <w:b/>
          <w:sz w:val="36"/>
          <w:szCs w:val="36"/>
        </w:rPr>
      </w:pPr>
      <w:r w:rsidRPr="00630830">
        <w:rPr>
          <w:b/>
          <w:sz w:val="36"/>
          <w:szCs w:val="36"/>
        </w:rPr>
        <w:t>Областной</w:t>
      </w:r>
      <w:r w:rsidR="008B6BF7" w:rsidRPr="00630830">
        <w:rPr>
          <w:b/>
          <w:sz w:val="36"/>
          <w:szCs w:val="36"/>
        </w:rPr>
        <w:t xml:space="preserve"> общественной организации </w:t>
      </w:r>
    </w:p>
    <w:p w:rsidR="00312A69" w:rsidRPr="00630830" w:rsidRDefault="005F75A2" w:rsidP="009D5B22">
      <w:pPr>
        <w:jc w:val="center"/>
        <w:rPr>
          <w:b/>
          <w:sz w:val="36"/>
          <w:szCs w:val="36"/>
        </w:rPr>
      </w:pPr>
      <w:r w:rsidRPr="00630830">
        <w:rPr>
          <w:b/>
          <w:sz w:val="36"/>
          <w:szCs w:val="36"/>
        </w:rPr>
        <w:t>«</w:t>
      </w:r>
      <w:r w:rsidR="008B6BF7" w:rsidRPr="00630830">
        <w:rPr>
          <w:b/>
          <w:sz w:val="36"/>
          <w:szCs w:val="36"/>
        </w:rPr>
        <w:t>Нижегородск</w:t>
      </w:r>
      <w:r w:rsidR="0053631F">
        <w:rPr>
          <w:b/>
          <w:sz w:val="36"/>
          <w:szCs w:val="36"/>
        </w:rPr>
        <w:t>ая</w:t>
      </w:r>
      <w:r w:rsidR="008B6BF7" w:rsidRPr="00630830">
        <w:rPr>
          <w:b/>
          <w:sz w:val="36"/>
          <w:szCs w:val="36"/>
        </w:rPr>
        <w:t xml:space="preserve"> </w:t>
      </w:r>
      <w:r w:rsidR="00630830" w:rsidRPr="00630830">
        <w:rPr>
          <w:b/>
          <w:sz w:val="36"/>
          <w:szCs w:val="36"/>
        </w:rPr>
        <w:t xml:space="preserve">федерация танцевального спорта» </w:t>
      </w:r>
      <w:r w:rsidR="008B6BF7" w:rsidRPr="00630830">
        <w:rPr>
          <w:b/>
          <w:sz w:val="36"/>
          <w:szCs w:val="36"/>
        </w:rPr>
        <w:t xml:space="preserve"> </w:t>
      </w:r>
      <w:r w:rsidR="00630830" w:rsidRPr="00630830">
        <w:rPr>
          <w:b/>
          <w:sz w:val="36"/>
          <w:szCs w:val="36"/>
        </w:rPr>
        <w:t xml:space="preserve"> </w:t>
      </w:r>
    </w:p>
    <w:p w:rsidR="00312A69" w:rsidRDefault="00312A69" w:rsidP="00312A69">
      <w:pPr>
        <w:jc w:val="center"/>
        <w:rPr>
          <w:b/>
          <w:sz w:val="32"/>
          <w:szCs w:val="32"/>
        </w:rPr>
      </w:pPr>
    </w:p>
    <w:p w:rsidR="00312A69" w:rsidRDefault="00312A69" w:rsidP="00312A69">
      <w:pPr>
        <w:jc w:val="center"/>
        <w:rPr>
          <w:b/>
        </w:rPr>
      </w:pPr>
    </w:p>
    <w:p w:rsidR="00B25BD9" w:rsidRDefault="00B25BD9" w:rsidP="00312A69">
      <w:pPr>
        <w:jc w:val="center"/>
        <w:rPr>
          <w:b/>
        </w:rPr>
      </w:pPr>
    </w:p>
    <w:p w:rsidR="00B25BD9" w:rsidRDefault="00B25BD9" w:rsidP="00312A69">
      <w:pPr>
        <w:jc w:val="center"/>
        <w:rPr>
          <w:b/>
        </w:rPr>
      </w:pPr>
    </w:p>
    <w:p w:rsidR="00B25BD9" w:rsidRDefault="00B25BD9" w:rsidP="00312A69">
      <w:pPr>
        <w:jc w:val="center"/>
        <w:rPr>
          <w:b/>
        </w:rPr>
      </w:pPr>
    </w:p>
    <w:p w:rsidR="00B25BD9" w:rsidRDefault="00B25BD9" w:rsidP="00312A69">
      <w:pPr>
        <w:jc w:val="center"/>
        <w:rPr>
          <w:b/>
        </w:rPr>
      </w:pPr>
    </w:p>
    <w:p w:rsidR="00B25BD9" w:rsidRDefault="00B25BD9" w:rsidP="00312A69">
      <w:pPr>
        <w:jc w:val="center"/>
        <w:rPr>
          <w:b/>
        </w:rPr>
      </w:pPr>
    </w:p>
    <w:p w:rsidR="00B25BD9" w:rsidRDefault="00B25BD9" w:rsidP="00312A69">
      <w:pPr>
        <w:jc w:val="center"/>
        <w:rPr>
          <w:b/>
        </w:rPr>
      </w:pPr>
    </w:p>
    <w:p w:rsidR="00B25BD9" w:rsidRDefault="00B25BD9" w:rsidP="00312A69">
      <w:pPr>
        <w:jc w:val="center"/>
        <w:rPr>
          <w:b/>
          <w:sz w:val="32"/>
          <w:szCs w:val="32"/>
        </w:rPr>
      </w:pPr>
    </w:p>
    <w:p w:rsidR="00312A69" w:rsidRDefault="00312A69" w:rsidP="00312A69">
      <w:pPr>
        <w:jc w:val="center"/>
        <w:rPr>
          <w:b/>
          <w:sz w:val="32"/>
          <w:szCs w:val="32"/>
        </w:rPr>
      </w:pPr>
    </w:p>
    <w:p w:rsidR="00312A69" w:rsidRDefault="00312A69" w:rsidP="00312A69">
      <w:pPr>
        <w:jc w:val="center"/>
        <w:rPr>
          <w:b/>
          <w:sz w:val="32"/>
          <w:szCs w:val="32"/>
        </w:rPr>
      </w:pPr>
    </w:p>
    <w:p w:rsidR="00312A69" w:rsidRDefault="00312A69" w:rsidP="00312A69">
      <w:pPr>
        <w:jc w:val="center"/>
        <w:rPr>
          <w:b/>
          <w:sz w:val="32"/>
          <w:szCs w:val="32"/>
        </w:rPr>
      </w:pPr>
    </w:p>
    <w:p w:rsidR="00312A69" w:rsidRDefault="00312A69" w:rsidP="00312A69">
      <w:pPr>
        <w:jc w:val="center"/>
        <w:rPr>
          <w:b/>
          <w:sz w:val="32"/>
          <w:szCs w:val="32"/>
        </w:rPr>
      </w:pPr>
    </w:p>
    <w:p w:rsidR="00312A69" w:rsidRDefault="00312A69" w:rsidP="00312A69">
      <w:pPr>
        <w:jc w:val="center"/>
        <w:rPr>
          <w:b/>
          <w:sz w:val="32"/>
          <w:szCs w:val="32"/>
        </w:rPr>
      </w:pPr>
    </w:p>
    <w:p w:rsidR="00312A69" w:rsidRDefault="00312A69" w:rsidP="00312A69">
      <w:pPr>
        <w:jc w:val="center"/>
        <w:rPr>
          <w:sz w:val="28"/>
          <w:szCs w:val="28"/>
        </w:rPr>
      </w:pPr>
    </w:p>
    <w:p w:rsidR="00312A69" w:rsidRDefault="00312A69" w:rsidP="00312A69">
      <w:pPr>
        <w:rPr>
          <w:sz w:val="28"/>
          <w:szCs w:val="28"/>
        </w:rPr>
      </w:pPr>
    </w:p>
    <w:p w:rsidR="003C4A84" w:rsidRDefault="003C4A84" w:rsidP="00312A69">
      <w:pPr>
        <w:jc w:val="center"/>
      </w:pPr>
    </w:p>
    <w:p w:rsidR="003C4A84" w:rsidRDefault="003C4A84" w:rsidP="00312A69">
      <w:pPr>
        <w:jc w:val="center"/>
      </w:pPr>
    </w:p>
    <w:p w:rsidR="003C4A84" w:rsidRDefault="003C4A84" w:rsidP="00312A69">
      <w:pPr>
        <w:jc w:val="center"/>
      </w:pPr>
    </w:p>
    <w:p w:rsidR="003C4A84" w:rsidRDefault="003C4A84" w:rsidP="00312A69">
      <w:pPr>
        <w:jc w:val="center"/>
      </w:pPr>
    </w:p>
    <w:p w:rsidR="008B6BF7" w:rsidRDefault="008B6BF7" w:rsidP="00312A69">
      <w:pPr>
        <w:jc w:val="center"/>
      </w:pPr>
    </w:p>
    <w:p w:rsidR="008B6BF7" w:rsidRDefault="008B6BF7" w:rsidP="00312A69">
      <w:pPr>
        <w:jc w:val="center"/>
      </w:pPr>
    </w:p>
    <w:p w:rsidR="008B6BF7" w:rsidRDefault="008B6BF7" w:rsidP="00312A69">
      <w:pPr>
        <w:jc w:val="center"/>
      </w:pPr>
    </w:p>
    <w:p w:rsidR="008B6BF7" w:rsidRDefault="008B6BF7" w:rsidP="00312A69">
      <w:pPr>
        <w:jc w:val="center"/>
      </w:pPr>
    </w:p>
    <w:p w:rsidR="008B6BF7" w:rsidRDefault="008B6BF7" w:rsidP="00312A69">
      <w:pPr>
        <w:jc w:val="center"/>
      </w:pPr>
    </w:p>
    <w:p w:rsidR="00312A69" w:rsidRPr="004754ED" w:rsidRDefault="001139E4" w:rsidP="00312A69">
      <w:pPr>
        <w:jc w:val="center"/>
      </w:pPr>
      <w:r>
        <w:t>г.</w:t>
      </w:r>
      <w:r w:rsidR="008B6BF7">
        <w:t>Нижний Новгород</w:t>
      </w:r>
    </w:p>
    <w:p w:rsidR="00BC2DEE" w:rsidRPr="003C4A84" w:rsidRDefault="00BC2DEE" w:rsidP="00C7115B">
      <w:pPr>
        <w:jc w:val="center"/>
        <w:rPr>
          <w:sz w:val="12"/>
        </w:rPr>
      </w:pPr>
    </w:p>
    <w:p w:rsidR="00E12251" w:rsidRPr="002C6614" w:rsidRDefault="00654EC4" w:rsidP="002C6614">
      <w:pPr>
        <w:jc w:val="center"/>
      </w:pPr>
      <w:r w:rsidRPr="00CE4CF7">
        <w:t>201</w:t>
      </w:r>
      <w:r w:rsidR="00630830">
        <w:t xml:space="preserve">  </w:t>
      </w:r>
      <w:r w:rsidR="00353D6C">
        <w:t xml:space="preserve">  </w:t>
      </w:r>
      <w:r w:rsidR="00312A69" w:rsidRPr="00D167AE">
        <w:t xml:space="preserve"> год</w:t>
      </w:r>
      <w:r w:rsidR="003C4A84">
        <w:br w:type="page"/>
      </w:r>
    </w:p>
    <w:p w:rsidR="0022256B" w:rsidRPr="00CB4FB6" w:rsidRDefault="006A4AE1" w:rsidP="00E966B9">
      <w:pPr>
        <w:numPr>
          <w:ilvl w:val="0"/>
          <w:numId w:val="33"/>
        </w:numPr>
        <w:spacing w:after="120"/>
        <w:ind w:left="357" w:hanging="357"/>
        <w:jc w:val="center"/>
        <w:rPr>
          <w:b/>
          <w:caps/>
        </w:rPr>
      </w:pPr>
      <w:r w:rsidRPr="00CB4FB6">
        <w:rPr>
          <w:b/>
          <w:caps/>
        </w:rPr>
        <w:lastRenderedPageBreak/>
        <w:t>Общие положения</w:t>
      </w:r>
    </w:p>
    <w:p w:rsidR="006A4AE1" w:rsidRPr="002C6614" w:rsidRDefault="00630830" w:rsidP="00B54EDB">
      <w:pPr>
        <w:numPr>
          <w:ilvl w:val="1"/>
          <w:numId w:val="33"/>
        </w:numPr>
        <w:tabs>
          <w:tab w:val="left" w:pos="567"/>
        </w:tabs>
        <w:ind w:left="0" w:firstLine="0"/>
        <w:jc w:val="both"/>
      </w:pPr>
      <w:r w:rsidRPr="002C6614">
        <w:t>Областн</w:t>
      </w:r>
      <w:r w:rsidR="00CE3A31" w:rsidRPr="002C6614">
        <w:t xml:space="preserve">ая общественная организация </w:t>
      </w:r>
      <w:r w:rsidRPr="002C6614">
        <w:t>Нижегородская федерация танцевального спорта</w:t>
      </w:r>
      <w:r w:rsidR="00CE3A31" w:rsidRPr="002C6614">
        <w:t xml:space="preserve"> </w:t>
      </w:r>
      <w:r w:rsidR="009D5B22" w:rsidRPr="002C6614">
        <w:t>(в дальнейшем</w:t>
      </w:r>
      <w:r w:rsidR="0082676E" w:rsidRPr="002C6614">
        <w:t xml:space="preserve"> также</w:t>
      </w:r>
      <w:r w:rsidR="009D5B22" w:rsidRPr="002C6614">
        <w:t xml:space="preserve"> именуемая "</w:t>
      </w:r>
      <w:r w:rsidR="00871189" w:rsidRPr="002C6614">
        <w:t>Организация</w:t>
      </w:r>
      <w:r w:rsidR="009D5B22" w:rsidRPr="002C6614">
        <w:t xml:space="preserve">") является добровольным объединением граждан и юридических лиц - общественных объединений, объединившихся в установленном законом порядке на основе общности интересов, созданным для представления и защиты общих интересов и достижения целей, определенных настоящим уставом (далее </w:t>
      </w:r>
      <w:r w:rsidR="0082676E" w:rsidRPr="002C6614">
        <w:t>по тексту – "на</w:t>
      </w:r>
      <w:r w:rsidR="009D5B22" w:rsidRPr="002C6614">
        <w:t>ст</w:t>
      </w:r>
      <w:r w:rsidR="00D2163B" w:rsidRPr="002C6614">
        <w:t>оящий у</w:t>
      </w:r>
      <w:r w:rsidR="009D5B22" w:rsidRPr="002C6614">
        <w:t xml:space="preserve">став"). </w:t>
      </w:r>
      <w:r w:rsidR="00871189" w:rsidRPr="002C6614">
        <w:t xml:space="preserve">Организация </w:t>
      </w:r>
      <w:r w:rsidR="009D5B22" w:rsidRPr="002C6614">
        <w:t>является корпоративной некоммерческой организацией и имеет организационно-правовую форму общественной организации.</w:t>
      </w:r>
    </w:p>
    <w:p w:rsidR="00A3053F" w:rsidRPr="00603F66" w:rsidRDefault="00871189" w:rsidP="00A3053F">
      <w:pPr>
        <w:numPr>
          <w:ilvl w:val="1"/>
          <w:numId w:val="33"/>
        </w:numPr>
        <w:tabs>
          <w:tab w:val="left" w:pos="567"/>
        </w:tabs>
        <w:ind w:left="0" w:firstLine="0"/>
        <w:jc w:val="both"/>
      </w:pPr>
      <w:r>
        <w:t>Организация</w:t>
      </w:r>
      <w:r w:rsidR="00A3053F" w:rsidRPr="00603F66">
        <w:t xml:space="preserve"> действуе</w:t>
      </w:r>
      <w:r w:rsidR="000344D1">
        <w:t>т на территории Нижегородской области</w:t>
      </w:r>
      <w:r w:rsidR="00A3053F" w:rsidRPr="00603F66">
        <w:t>, территориальная сфера – региональная.</w:t>
      </w:r>
    </w:p>
    <w:p w:rsidR="00AE5C84" w:rsidRDefault="00993A50" w:rsidP="00CE3A31">
      <w:pPr>
        <w:numPr>
          <w:ilvl w:val="1"/>
          <w:numId w:val="33"/>
        </w:numPr>
        <w:tabs>
          <w:tab w:val="left" w:pos="567"/>
        </w:tabs>
        <w:ind w:left="0" w:firstLine="0"/>
        <w:jc w:val="both"/>
      </w:pPr>
      <w:r w:rsidRPr="00603F66">
        <w:t xml:space="preserve">Полное наименование </w:t>
      </w:r>
      <w:r w:rsidR="00952282" w:rsidRPr="00603F66">
        <w:t xml:space="preserve">Организации </w:t>
      </w:r>
      <w:r w:rsidRPr="00603F66">
        <w:t>на русском языке:</w:t>
      </w:r>
      <w:r w:rsidR="00AE5C84">
        <w:t xml:space="preserve"> </w:t>
      </w:r>
    </w:p>
    <w:p w:rsidR="00CE3A31" w:rsidRPr="00AE5C84" w:rsidRDefault="00630830" w:rsidP="00AE5C84">
      <w:pPr>
        <w:numPr>
          <w:ilvl w:val="1"/>
          <w:numId w:val="33"/>
        </w:numPr>
        <w:tabs>
          <w:tab w:val="left" w:pos="567"/>
        </w:tabs>
        <w:ind w:left="0" w:firstLine="0"/>
      </w:pPr>
      <w:r w:rsidRPr="00AE5C84">
        <w:rPr>
          <w:b/>
        </w:rPr>
        <w:t>Областная</w:t>
      </w:r>
      <w:r w:rsidR="00CE3A31" w:rsidRPr="00AE5C84">
        <w:rPr>
          <w:b/>
        </w:rPr>
        <w:t xml:space="preserve"> общественная организация </w:t>
      </w:r>
      <w:r w:rsidR="005F75A2" w:rsidRPr="00AE5C84">
        <w:rPr>
          <w:b/>
        </w:rPr>
        <w:t>«</w:t>
      </w:r>
      <w:r w:rsidRPr="00AE5C84">
        <w:rPr>
          <w:b/>
        </w:rPr>
        <w:t>Нижегородская фед</w:t>
      </w:r>
      <w:r w:rsidR="00AE5C84">
        <w:rPr>
          <w:b/>
        </w:rPr>
        <w:t xml:space="preserve">ерация </w:t>
      </w:r>
      <w:r w:rsidRPr="00AE5C84">
        <w:rPr>
          <w:b/>
        </w:rPr>
        <w:t>танцевального спорта»</w:t>
      </w:r>
      <w:r w:rsidR="005F75A2" w:rsidRPr="00AE5C84">
        <w:rPr>
          <w:b/>
        </w:rPr>
        <w:t xml:space="preserve"> </w:t>
      </w:r>
      <w:r w:rsidRPr="00AE5C84">
        <w:rPr>
          <w:b/>
        </w:rPr>
        <w:t xml:space="preserve"> </w:t>
      </w:r>
    </w:p>
    <w:p w:rsidR="00EE6824" w:rsidRPr="00AE5C84" w:rsidRDefault="00EE6824" w:rsidP="00716665">
      <w:pPr>
        <w:numPr>
          <w:ilvl w:val="1"/>
          <w:numId w:val="33"/>
        </w:numPr>
        <w:tabs>
          <w:tab w:val="left" w:pos="567"/>
        </w:tabs>
        <w:ind w:left="0" w:firstLine="0"/>
        <w:jc w:val="both"/>
      </w:pPr>
      <w:r w:rsidRPr="00603F66">
        <w:t xml:space="preserve">Сокращенное наименование </w:t>
      </w:r>
      <w:r w:rsidR="004E22A8" w:rsidRPr="00603F66">
        <w:t xml:space="preserve">Организации </w:t>
      </w:r>
      <w:r w:rsidRPr="00603F66">
        <w:t>на русском языке:</w:t>
      </w:r>
      <w:r w:rsidR="00AE5C84">
        <w:t xml:space="preserve"> </w:t>
      </w:r>
      <w:r w:rsidR="00630830" w:rsidRPr="00AE5C84">
        <w:rPr>
          <w:b/>
        </w:rPr>
        <w:t>ООО «НФТС»</w:t>
      </w:r>
    </w:p>
    <w:p w:rsidR="00EE6824" w:rsidRPr="002C6614" w:rsidRDefault="005F75A2" w:rsidP="00603F66">
      <w:pPr>
        <w:numPr>
          <w:ilvl w:val="1"/>
          <w:numId w:val="33"/>
        </w:numPr>
        <w:tabs>
          <w:tab w:val="left" w:pos="567"/>
        </w:tabs>
        <w:ind w:left="0" w:firstLine="0"/>
        <w:jc w:val="both"/>
      </w:pPr>
      <w:r w:rsidRPr="002C6614">
        <w:t>Адрес (м</w:t>
      </w:r>
      <w:r w:rsidR="00EE6824" w:rsidRPr="002C6614">
        <w:t>есто</w:t>
      </w:r>
      <w:r w:rsidRPr="002C6614">
        <w:t xml:space="preserve"> </w:t>
      </w:r>
      <w:r w:rsidR="00EE6824" w:rsidRPr="002C6614">
        <w:t>нах</w:t>
      </w:r>
      <w:r w:rsidRPr="002C6614">
        <w:t>ождения)</w:t>
      </w:r>
      <w:r w:rsidR="00EE6824" w:rsidRPr="002C6614">
        <w:t xml:space="preserve"> Организации:</w:t>
      </w:r>
      <w:r w:rsidR="0047787B" w:rsidRPr="002C6614">
        <w:t xml:space="preserve"> </w:t>
      </w:r>
      <w:r w:rsidR="00CE3A31" w:rsidRPr="002C6614">
        <w:t>РФ г. Нижний Новгород</w:t>
      </w:r>
      <w:r w:rsidR="00084DFC" w:rsidRPr="002C6614">
        <w:t>.</w:t>
      </w:r>
    </w:p>
    <w:p w:rsidR="007F6CA7" w:rsidRPr="002C6614" w:rsidRDefault="00EE6824" w:rsidP="00D2163B">
      <w:pPr>
        <w:numPr>
          <w:ilvl w:val="1"/>
          <w:numId w:val="33"/>
        </w:numPr>
        <w:tabs>
          <w:tab w:val="left" w:pos="567"/>
        </w:tabs>
        <w:ind w:left="0" w:firstLine="0"/>
        <w:jc w:val="both"/>
      </w:pPr>
      <w:r w:rsidRPr="00603F66">
        <w:t>Организация осуществляет свою де</w:t>
      </w:r>
      <w:r w:rsidR="007F6CA7" w:rsidRPr="00603F66">
        <w:t>ятельность в соответствии с Конституцией Российской Федерации, Гражданским Кодексом Российской Федерации, Федеральным</w:t>
      </w:r>
      <w:r w:rsidR="00DF5441" w:rsidRPr="00DF5441">
        <w:t xml:space="preserve"> </w:t>
      </w:r>
      <w:r w:rsidR="004E22A8" w:rsidRPr="00603F66">
        <w:t>з</w:t>
      </w:r>
      <w:r w:rsidR="007F6CA7" w:rsidRPr="00603F66">
        <w:t>аконом</w:t>
      </w:r>
      <w:r w:rsidR="00DF5441" w:rsidRPr="00DF5441">
        <w:t xml:space="preserve"> </w:t>
      </w:r>
      <w:r w:rsidR="005E798F" w:rsidRPr="00603F66">
        <w:t>"</w:t>
      </w:r>
      <w:r w:rsidR="007F6CA7" w:rsidRPr="00603F66">
        <w:t>Об общественных объединениях</w:t>
      </w:r>
      <w:r w:rsidR="005E798F" w:rsidRPr="00603F66">
        <w:t>"</w:t>
      </w:r>
      <w:r w:rsidR="005929BD" w:rsidRPr="00603F66">
        <w:t xml:space="preserve">, </w:t>
      </w:r>
      <w:r w:rsidR="004E22A8" w:rsidRPr="00603F66">
        <w:rPr>
          <w:color w:val="000000"/>
        </w:rPr>
        <w:t>Федеральным законом "О некоммерческих организациях</w:t>
      </w:r>
      <w:r w:rsidR="004E22A8" w:rsidRPr="002C6614">
        <w:rPr>
          <w:color w:val="000000"/>
        </w:rPr>
        <w:t xml:space="preserve">", </w:t>
      </w:r>
      <w:r w:rsidR="00D2163B" w:rsidRPr="002C6614">
        <w:t>другими нормативно-правовыми актами, действующими на территории Российской Федерации, и настоящим уставом</w:t>
      </w:r>
      <w:r w:rsidR="007F6CA7" w:rsidRPr="002C6614">
        <w:t>.</w:t>
      </w:r>
    </w:p>
    <w:p w:rsidR="007F6CA7" w:rsidRPr="002C6614" w:rsidRDefault="00D2163B" w:rsidP="00813E61">
      <w:pPr>
        <w:numPr>
          <w:ilvl w:val="1"/>
          <w:numId w:val="33"/>
        </w:numPr>
        <w:tabs>
          <w:tab w:val="left" w:pos="567"/>
        </w:tabs>
        <w:ind w:left="0" w:firstLine="0"/>
        <w:jc w:val="both"/>
      </w:pPr>
      <w:r w:rsidRPr="002C6614">
        <w:t>Организация является юридическим лицом по законод</w:t>
      </w:r>
      <w:r w:rsidR="0047787B" w:rsidRPr="002C6614">
        <w:t>ательству Российской Федерации.</w:t>
      </w:r>
    </w:p>
    <w:p w:rsidR="00D96641" w:rsidRPr="002C6614" w:rsidRDefault="00D96641" w:rsidP="00D96641">
      <w:pPr>
        <w:numPr>
          <w:ilvl w:val="1"/>
          <w:numId w:val="33"/>
        </w:numPr>
        <w:tabs>
          <w:tab w:val="left" w:pos="567"/>
        </w:tabs>
        <w:ind w:left="0" w:firstLine="0"/>
        <w:jc w:val="both"/>
      </w:pPr>
      <w:r w:rsidRPr="002C6614">
        <w:t xml:space="preserve">Организация </w:t>
      </w:r>
      <w:r w:rsidR="005E4523" w:rsidRPr="002C6614">
        <w:t>может име</w:t>
      </w:r>
      <w:r w:rsidRPr="002C6614">
        <w:t>т</w:t>
      </w:r>
      <w:r w:rsidR="005E4523" w:rsidRPr="002C6614">
        <w:t>ь</w:t>
      </w:r>
      <w:r w:rsidRPr="002C6614">
        <w:t xml:space="preserve">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w:t>
      </w:r>
      <w:r w:rsidR="00DF5441" w:rsidRPr="002C6614">
        <w:t>,</w:t>
      </w:r>
      <w:r w:rsidRPr="002C6614">
        <w:t xml:space="preserve"> ответчиком</w:t>
      </w:r>
      <w:r w:rsidR="00DF5441" w:rsidRPr="002C6614">
        <w:t xml:space="preserve"> и третьим лицом</w:t>
      </w:r>
      <w:r w:rsidRPr="002C6614">
        <w:t xml:space="preserve"> в суде.</w:t>
      </w:r>
    </w:p>
    <w:p w:rsidR="00D96641" w:rsidRPr="002C6614" w:rsidRDefault="00D96641" w:rsidP="00D96641">
      <w:pPr>
        <w:numPr>
          <w:ilvl w:val="1"/>
          <w:numId w:val="33"/>
        </w:numPr>
        <w:tabs>
          <w:tab w:val="left" w:pos="567"/>
        </w:tabs>
        <w:ind w:left="0" w:firstLine="0"/>
        <w:jc w:val="both"/>
      </w:pPr>
      <w:r w:rsidRPr="002C6614">
        <w:t>Члены Организации не отвечают по обязательствам Организации, а Организация не отвечает по обязательствам своих членов.</w:t>
      </w:r>
    </w:p>
    <w:p w:rsidR="00D96641" w:rsidRPr="002C6614" w:rsidRDefault="00D96641" w:rsidP="00D96641">
      <w:pPr>
        <w:numPr>
          <w:ilvl w:val="1"/>
          <w:numId w:val="33"/>
        </w:numPr>
        <w:tabs>
          <w:tab w:val="left" w:pos="567"/>
        </w:tabs>
        <w:ind w:left="0" w:firstLine="0"/>
        <w:jc w:val="both"/>
      </w:pPr>
      <w:r w:rsidRPr="002C6614">
        <w:t>Государство не несет ответственности по обязательствам Организации, Организация не несет ответственности по обязательствам государства.</w:t>
      </w:r>
    </w:p>
    <w:p w:rsidR="00D96641" w:rsidRPr="002C6614" w:rsidRDefault="00D96641" w:rsidP="00D96641">
      <w:pPr>
        <w:numPr>
          <w:ilvl w:val="1"/>
          <w:numId w:val="33"/>
        </w:numPr>
        <w:tabs>
          <w:tab w:val="left" w:pos="567"/>
        </w:tabs>
        <w:ind w:left="0" w:firstLine="0"/>
        <w:jc w:val="both"/>
      </w:pPr>
      <w:r w:rsidRPr="002C6614">
        <w:t xml:space="preserve">Организация </w:t>
      </w:r>
      <w:r w:rsidR="005E4523" w:rsidRPr="002C6614">
        <w:t>может име</w:t>
      </w:r>
      <w:r w:rsidRPr="002C6614">
        <w:t>т</w:t>
      </w:r>
      <w:r w:rsidR="005E4523" w:rsidRPr="002C6614">
        <w:t>ь</w:t>
      </w:r>
      <w:r w:rsidRPr="002C6614">
        <w:t xml:space="preserve"> самостоятельный баланс, расчетный, валютный и другие счета в банковских учреждениях, круглую печать со своим полным наименованием на русском языке.</w:t>
      </w:r>
    </w:p>
    <w:p w:rsidR="00D96641" w:rsidRPr="002C6614" w:rsidRDefault="00D96641" w:rsidP="00D96641">
      <w:pPr>
        <w:numPr>
          <w:ilvl w:val="1"/>
          <w:numId w:val="33"/>
        </w:numPr>
        <w:tabs>
          <w:tab w:val="left" w:pos="567"/>
        </w:tabs>
        <w:ind w:left="0" w:firstLine="0"/>
        <w:jc w:val="both"/>
      </w:pPr>
      <w:r w:rsidRPr="002C6614">
        <w:t>Деятельность Организации основывается на принципах добровольности, равноправия, самоуправления и законности. Деятельность Организации является гласной, а информация об учредительном документе и программных документах – общедоступной.</w:t>
      </w:r>
    </w:p>
    <w:p w:rsidR="00D96641" w:rsidRPr="002C6614" w:rsidRDefault="00D96641" w:rsidP="00D96641">
      <w:pPr>
        <w:numPr>
          <w:ilvl w:val="1"/>
          <w:numId w:val="33"/>
        </w:numPr>
        <w:tabs>
          <w:tab w:val="left" w:pos="567"/>
        </w:tabs>
        <w:ind w:left="0" w:firstLine="0"/>
        <w:jc w:val="both"/>
      </w:pPr>
      <w:r w:rsidRPr="002C6614">
        <w:t>Организация не имеет извлечение прибыли в качестве цели своей деятельности и не распределяет полученную прибыль между членами Организации.</w:t>
      </w:r>
    </w:p>
    <w:p w:rsidR="00D96641" w:rsidRPr="002C6614" w:rsidRDefault="00D96641" w:rsidP="00D96641">
      <w:pPr>
        <w:numPr>
          <w:ilvl w:val="1"/>
          <w:numId w:val="33"/>
        </w:numPr>
        <w:tabs>
          <w:tab w:val="left" w:pos="567"/>
        </w:tabs>
        <w:ind w:left="0" w:firstLine="0"/>
        <w:jc w:val="both"/>
      </w:pPr>
      <w:r w:rsidRPr="002C6614">
        <w:t xml:space="preserve">В интересах достижения целей, предусмотренных настоящим Уставом, </w:t>
      </w:r>
      <w:r w:rsidR="00871189" w:rsidRPr="002C6614">
        <w:t>Организация</w:t>
      </w:r>
      <w:r w:rsidRPr="002C6614">
        <w:t xml:space="preserve"> может создавать другие некоммерческие организации, и участвовать в их создании.</w:t>
      </w:r>
    </w:p>
    <w:p w:rsidR="003C6959" w:rsidRPr="002C6614" w:rsidRDefault="00D96641" w:rsidP="00D96641">
      <w:pPr>
        <w:numPr>
          <w:ilvl w:val="1"/>
          <w:numId w:val="33"/>
        </w:numPr>
        <w:tabs>
          <w:tab w:val="left" w:pos="567"/>
        </w:tabs>
        <w:ind w:left="0" w:firstLine="0"/>
        <w:jc w:val="both"/>
      </w:pPr>
      <w:r w:rsidRPr="002C6614">
        <w:t>Для создания материальных условий реализации целей Организация вправе создавать хозяйственные товарищества, общества и иные хозяйственные организации с правом юридического лица или участвовать в них, приобретать имущество для осуществления деятельности, предусмотренной настоящим Уставом.</w:t>
      </w:r>
    </w:p>
    <w:p w:rsidR="007B1A79" w:rsidRPr="00603F66" w:rsidRDefault="007B1A79" w:rsidP="00D96641">
      <w:pPr>
        <w:numPr>
          <w:ilvl w:val="0"/>
          <w:numId w:val="33"/>
        </w:numPr>
        <w:spacing w:before="120" w:after="120"/>
        <w:ind w:left="357" w:hanging="357"/>
        <w:jc w:val="center"/>
        <w:rPr>
          <w:b/>
          <w:caps/>
        </w:rPr>
      </w:pPr>
      <w:r w:rsidRPr="00603F66">
        <w:rPr>
          <w:b/>
          <w:caps/>
        </w:rPr>
        <w:t>Цели, виды деятельности, права и обязанности организации</w:t>
      </w:r>
    </w:p>
    <w:p w:rsidR="00AE5C84" w:rsidRPr="002C6614" w:rsidRDefault="00467F43" w:rsidP="00AE5C84">
      <w:pPr>
        <w:numPr>
          <w:ilvl w:val="1"/>
          <w:numId w:val="33"/>
        </w:numPr>
        <w:tabs>
          <w:tab w:val="left" w:pos="567"/>
        </w:tabs>
        <w:ind w:left="0" w:firstLine="0"/>
        <w:jc w:val="both"/>
      </w:pPr>
      <w:r w:rsidRPr="002C6614">
        <w:rPr>
          <w:color w:val="000101"/>
          <w:w w:val="105"/>
        </w:rPr>
        <w:t xml:space="preserve">Основная цель </w:t>
      </w:r>
      <w:r w:rsidRPr="002C6614">
        <w:rPr>
          <w:color w:val="000101"/>
        </w:rPr>
        <w:t xml:space="preserve">Организации </w:t>
      </w:r>
      <w:r w:rsidR="00871189" w:rsidRPr="002C6614">
        <w:rPr>
          <w:color w:val="000101"/>
        </w:rPr>
        <w:t>-</w:t>
      </w:r>
      <w:r w:rsidRPr="002C6614">
        <w:rPr>
          <w:color w:val="000101"/>
        </w:rPr>
        <w:t xml:space="preserve"> </w:t>
      </w:r>
      <w:r w:rsidRPr="002C6614">
        <w:rPr>
          <w:color w:val="000101"/>
          <w:w w:val="105"/>
        </w:rPr>
        <w:t>объединение творческих сил педа</w:t>
      </w:r>
      <w:r w:rsidR="00BB3E8A" w:rsidRPr="002C6614">
        <w:rPr>
          <w:color w:val="000101"/>
          <w:w w:val="105"/>
        </w:rPr>
        <w:t>гогов и исполнителей спортивных</w:t>
      </w:r>
      <w:r w:rsidR="001139E4" w:rsidRPr="002C6614">
        <w:rPr>
          <w:color w:val="000101"/>
          <w:w w:val="105"/>
        </w:rPr>
        <w:t xml:space="preserve"> бальных</w:t>
      </w:r>
      <w:r w:rsidR="00BB3E8A" w:rsidRPr="002C6614">
        <w:rPr>
          <w:color w:val="000101"/>
          <w:w w:val="105"/>
        </w:rPr>
        <w:t xml:space="preserve"> танцев</w:t>
      </w:r>
      <w:r w:rsidR="001139E4" w:rsidRPr="002C6614">
        <w:rPr>
          <w:color w:val="000101"/>
          <w:w w:val="105"/>
        </w:rPr>
        <w:t xml:space="preserve"> и других танцевальных направлений</w:t>
      </w:r>
      <w:r w:rsidR="000E7ABA" w:rsidRPr="002C6614">
        <w:rPr>
          <w:color w:val="000101"/>
          <w:w w:val="105"/>
        </w:rPr>
        <w:t xml:space="preserve"> </w:t>
      </w:r>
      <w:r w:rsidRPr="002C6614">
        <w:rPr>
          <w:color w:val="000101"/>
          <w:w w:val="105"/>
        </w:rPr>
        <w:t xml:space="preserve">для повышения </w:t>
      </w:r>
      <w:r w:rsidRPr="002C6614">
        <w:rPr>
          <w:color w:val="000101"/>
        </w:rPr>
        <w:t xml:space="preserve">профессионального </w:t>
      </w:r>
      <w:r w:rsidRPr="002C6614">
        <w:rPr>
          <w:color w:val="000101"/>
          <w:w w:val="105"/>
        </w:rPr>
        <w:t xml:space="preserve">и исполнительского </w:t>
      </w:r>
      <w:r w:rsidR="000E7ABA" w:rsidRPr="002C6614">
        <w:rPr>
          <w:color w:val="000101"/>
          <w:w w:val="105"/>
        </w:rPr>
        <w:t>мастерства,</w:t>
      </w:r>
      <w:r w:rsidR="007D0A7C" w:rsidRPr="002C6614">
        <w:rPr>
          <w:color w:val="000101"/>
          <w:w w:val="105"/>
        </w:rPr>
        <w:t xml:space="preserve"> </w:t>
      </w:r>
      <w:r w:rsidR="00BB3E8A" w:rsidRPr="002C6614">
        <w:rPr>
          <w:color w:val="000101"/>
          <w:w w:val="105"/>
        </w:rPr>
        <w:t>широкого вовлечения</w:t>
      </w:r>
      <w:r w:rsidR="00AE5C84" w:rsidRPr="002C6614">
        <w:rPr>
          <w:color w:val="000101"/>
          <w:w w:val="105"/>
        </w:rPr>
        <w:t xml:space="preserve"> </w:t>
      </w:r>
    </w:p>
    <w:p w:rsidR="00AE5C84" w:rsidRPr="002C6614" w:rsidRDefault="007D0A7C" w:rsidP="002C6614">
      <w:pPr>
        <w:tabs>
          <w:tab w:val="left" w:pos="567"/>
        </w:tabs>
        <w:jc w:val="both"/>
        <w:rPr>
          <w:color w:val="1C1E1D"/>
          <w:w w:val="105"/>
        </w:rPr>
      </w:pPr>
      <w:r w:rsidRPr="002C6614">
        <w:rPr>
          <w:color w:val="000101"/>
          <w:w w:val="105"/>
        </w:rPr>
        <w:t>всех слоев населения и, прежде всего детей и молодежи в массовое танцевальное творчество</w:t>
      </w:r>
      <w:r w:rsidRPr="002C6614">
        <w:rPr>
          <w:color w:val="1C1E1D"/>
          <w:w w:val="105"/>
        </w:rPr>
        <w:t>.</w:t>
      </w:r>
    </w:p>
    <w:p w:rsidR="006C6B0A" w:rsidRPr="00603F66" w:rsidRDefault="00467F43" w:rsidP="00B80FF8">
      <w:pPr>
        <w:numPr>
          <w:ilvl w:val="1"/>
          <w:numId w:val="33"/>
        </w:numPr>
        <w:tabs>
          <w:tab w:val="left" w:pos="567"/>
        </w:tabs>
        <w:ind w:left="0" w:firstLine="0"/>
        <w:jc w:val="both"/>
      </w:pPr>
      <w:r>
        <w:t>Основными задачами</w:t>
      </w:r>
      <w:r w:rsidR="00E12251">
        <w:t xml:space="preserve"> </w:t>
      </w:r>
      <w:r w:rsidR="007D0A7C">
        <w:t>Организации</w:t>
      </w:r>
      <w:r w:rsidR="006C6B0A" w:rsidRPr="00603F66">
        <w:t xml:space="preserve"> </w:t>
      </w:r>
      <w:r>
        <w:t>являются</w:t>
      </w:r>
      <w:r w:rsidR="006C6B0A" w:rsidRPr="00603F66">
        <w:t>:</w:t>
      </w:r>
    </w:p>
    <w:p w:rsidR="006C6B0A" w:rsidRPr="00603F66" w:rsidRDefault="0029528F" w:rsidP="009E4F10">
      <w:pPr>
        <w:numPr>
          <w:ilvl w:val="2"/>
          <w:numId w:val="33"/>
        </w:numPr>
        <w:tabs>
          <w:tab w:val="left" w:pos="567"/>
        </w:tabs>
        <w:ind w:left="0" w:firstLine="0"/>
        <w:jc w:val="both"/>
      </w:pPr>
      <w:r>
        <w:rPr>
          <w:color w:val="000101"/>
          <w:w w:val="105"/>
        </w:rPr>
        <w:t xml:space="preserve"> </w:t>
      </w:r>
      <w:r w:rsidR="00467F43">
        <w:rPr>
          <w:color w:val="000101"/>
          <w:w w:val="105"/>
        </w:rPr>
        <w:t>нравственное,</w:t>
      </w:r>
      <w:r w:rsidR="00467F43" w:rsidRPr="00C76002">
        <w:rPr>
          <w:color w:val="000101"/>
          <w:w w:val="105"/>
        </w:rPr>
        <w:t xml:space="preserve"> эстетическое и </w:t>
      </w:r>
      <w:r w:rsidR="00467F43" w:rsidRPr="00C76002">
        <w:rPr>
          <w:color w:val="000101"/>
        </w:rPr>
        <w:t xml:space="preserve">физическое </w:t>
      </w:r>
      <w:r w:rsidR="00467F43" w:rsidRPr="00C76002">
        <w:rPr>
          <w:color w:val="000101"/>
          <w:w w:val="105"/>
        </w:rPr>
        <w:t>воспитание детей и молодежи</w:t>
      </w:r>
      <w:r w:rsidR="00467F43" w:rsidRPr="00C76002">
        <w:rPr>
          <w:color w:val="1C1E1D"/>
          <w:w w:val="105"/>
        </w:rPr>
        <w:t xml:space="preserve">, </w:t>
      </w:r>
      <w:r w:rsidR="00467F43" w:rsidRPr="00C76002">
        <w:rPr>
          <w:color w:val="000101"/>
          <w:w w:val="105"/>
        </w:rPr>
        <w:t xml:space="preserve">содействие </w:t>
      </w:r>
      <w:r w:rsidR="00467F43" w:rsidRPr="00346467">
        <w:rPr>
          <w:w w:val="105"/>
        </w:rPr>
        <w:t>организации досуга населения</w:t>
      </w:r>
      <w:r w:rsidR="00467F43" w:rsidRPr="00C76002">
        <w:rPr>
          <w:color w:val="000101"/>
          <w:w w:val="105"/>
        </w:rPr>
        <w:t>, приобщение к ак</w:t>
      </w:r>
      <w:r w:rsidR="00467F43">
        <w:rPr>
          <w:color w:val="000101"/>
          <w:w w:val="105"/>
        </w:rPr>
        <w:t xml:space="preserve">тивной творческой деятельности </w:t>
      </w:r>
      <w:r w:rsidR="00467F43" w:rsidRPr="00C76002">
        <w:rPr>
          <w:color w:val="000101"/>
          <w:w w:val="105"/>
        </w:rPr>
        <w:t>членов Организации</w:t>
      </w:r>
      <w:r w:rsidR="006C6B0A" w:rsidRPr="00603F66">
        <w:t>;</w:t>
      </w:r>
    </w:p>
    <w:p w:rsidR="006C6B0A" w:rsidRPr="002C6614" w:rsidRDefault="0029528F" w:rsidP="00791DAA">
      <w:pPr>
        <w:numPr>
          <w:ilvl w:val="2"/>
          <w:numId w:val="33"/>
        </w:numPr>
        <w:tabs>
          <w:tab w:val="left" w:pos="567"/>
        </w:tabs>
        <w:ind w:left="0" w:firstLine="0"/>
        <w:jc w:val="both"/>
      </w:pPr>
      <w:r w:rsidRPr="002C6614">
        <w:rPr>
          <w:color w:val="000101"/>
          <w:w w:val="105"/>
        </w:rPr>
        <w:t xml:space="preserve"> </w:t>
      </w:r>
      <w:r w:rsidR="00467F43" w:rsidRPr="002C6614">
        <w:rPr>
          <w:w w:val="105"/>
        </w:rPr>
        <w:t xml:space="preserve">пропаганда </w:t>
      </w:r>
      <w:r w:rsidR="00AE5C84" w:rsidRPr="002C6614">
        <w:rPr>
          <w:w w:val="105"/>
        </w:rPr>
        <w:t>танцевального творчества</w:t>
      </w:r>
      <w:r w:rsidR="00467F43" w:rsidRPr="002C6614">
        <w:rPr>
          <w:color w:val="1C1E1D"/>
          <w:w w:val="105"/>
        </w:rPr>
        <w:t xml:space="preserve">, </w:t>
      </w:r>
      <w:r w:rsidR="00467F43" w:rsidRPr="002C6614">
        <w:rPr>
          <w:color w:val="000101"/>
          <w:w w:val="105"/>
        </w:rPr>
        <w:t>улучшение спортивного и духовного состояния молодежи</w:t>
      </w:r>
      <w:r w:rsidR="006C6B0A" w:rsidRPr="002C6614">
        <w:t>;</w:t>
      </w:r>
    </w:p>
    <w:p w:rsidR="006C6B0A" w:rsidRPr="002C6614" w:rsidRDefault="0029528F" w:rsidP="00791DAA">
      <w:pPr>
        <w:numPr>
          <w:ilvl w:val="2"/>
          <w:numId w:val="33"/>
        </w:numPr>
        <w:tabs>
          <w:tab w:val="left" w:pos="567"/>
        </w:tabs>
        <w:ind w:left="0" w:firstLine="0"/>
        <w:jc w:val="both"/>
      </w:pPr>
      <w:r w:rsidRPr="002C6614">
        <w:rPr>
          <w:color w:val="000101"/>
          <w:w w:val="105"/>
        </w:rPr>
        <w:t xml:space="preserve"> </w:t>
      </w:r>
      <w:r w:rsidR="00467F43" w:rsidRPr="002C6614">
        <w:rPr>
          <w:color w:val="000101"/>
          <w:w w:val="105"/>
        </w:rPr>
        <w:t xml:space="preserve">повышение роли </w:t>
      </w:r>
      <w:r w:rsidR="001476BF" w:rsidRPr="002C6614">
        <w:rPr>
          <w:color w:val="000101"/>
          <w:w w:val="105"/>
        </w:rPr>
        <w:t>танцевального творчества</w:t>
      </w:r>
      <w:r w:rsidR="00467F43" w:rsidRPr="002C6614">
        <w:rPr>
          <w:color w:val="000101"/>
          <w:w w:val="105"/>
        </w:rPr>
        <w:t xml:space="preserve"> в сохранении и укреплении здоровья,</w:t>
      </w:r>
      <w:r w:rsidR="001476BF" w:rsidRPr="002C6614">
        <w:rPr>
          <w:color w:val="000101"/>
          <w:w w:val="105"/>
        </w:rPr>
        <w:t xml:space="preserve"> </w:t>
      </w:r>
      <w:r w:rsidR="001476BF" w:rsidRPr="002C6614">
        <w:rPr>
          <w:w w:val="105"/>
        </w:rPr>
        <w:t>организации разумного досуга,</w:t>
      </w:r>
      <w:r w:rsidR="00467F43" w:rsidRPr="002C6614">
        <w:rPr>
          <w:w w:val="105"/>
        </w:rPr>
        <w:t xml:space="preserve"> </w:t>
      </w:r>
      <w:r w:rsidR="00467F43" w:rsidRPr="002C6614">
        <w:rPr>
          <w:color w:val="000101"/>
          <w:w w:val="105"/>
        </w:rPr>
        <w:t xml:space="preserve">в </w:t>
      </w:r>
      <w:r w:rsidR="00467F43" w:rsidRPr="002C6614">
        <w:rPr>
          <w:color w:val="000101"/>
        </w:rPr>
        <w:t xml:space="preserve">профилактике </w:t>
      </w:r>
      <w:r w:rsidR="00467F43" w:rsidRPr="002C6614">
        <w:rPr>
          <w:color w:val="000101"/>
          <w:w w:val="105"/>
        </w:rPr>
        <w:t>правонарушений и борьбе с вредными привычками</w:t>
      </w:r>
      <w:r w:rsidR="006C6B0A" w:rsidRPr="002C6614">
        <w:t>;</w:t>
      </w:r>
    </w:p>
    <w:p w:rsidR="006C6B0A" w:rsidRPr="002C6614" w:rsidRDefault="0029528F" w:rsidP="00791DAA">
      <w:pPr>
        <w:numPr>
          <w:ilvl w:val="2"/>
          <w:numId w:val="33"/>
        </w:numPr>
        <w:tabs>
          <w:tab w:val="left" w:pos="567"/>
        </w:tabs>
        <w:ind w:left="0" w:firstLine="0"/>
        <w:jc w:val="both"/>
      </w:pPr>
      <w:r w:rsidRPr="002C6614">
        <w:rPr>
          <w:color w:val="000101"/>
          <w:w w:val="105"/>
        </w:rPr>
        <w:t xml:space="preserve"> </w:t>
      </w:r>
      <w:r w:rsidR="00467F43" w:rsidRPr="002C6614">
        <w:rPr>
          <w:color w:val="000101"/>
          <w:w w:val="105"/>
        </w:rPr>
        <w:t>организация и проведение соревнований</w:t>
      </w:r>
      <w:r w:rsidRPr="002C6614">
        <w:rPr>
          <w:color w:val="000101"/>
          <w:w w:val="105"/>
        </w:rPr>
        <w:t xml:space="preserve">, конкурсов, фестивалей и других </w:t>
      </w:r>
      <w:r w:rsidR="009F19B8" w:rsidRPr="002C6614">
        <w:rPr>
          <w:color w:val="000101"/>
          <w:w w:val="105"/>
        </w:rPr>
        <w:t xml:space="preserve">массовых </w:t>
      </w:r>
      <w:r w:rsidRPr="002C6614">
        <w:rPr>
          <w:color w:val="000101"/>
          <w:w w:val="105"/>
        </w:rPr>
        <w:t>культурно-</w:t>
      </w:r>
      <w:r w:rsidR="009F19B8" w:rsidRPr="002C6614">
        <w:rPr>
          <w:color w:val="000101"/>
          <w:w w:val="105"/>
        </w:rPr>
        <w:t>зрелищных</w:t>
      </w:r>
      <w:r w:rsidRPr="002C6614">
        <w:rPr>
          <w:color w:val="000101"/>
          <w:w w:val="105"/>
        </w:rPr>
        <w:t xml:space="preserve"> и спортивных мероприятий</w:t>
      </w:r>
      <w:r w:rsidR="009F19B8" w:rsidRPr="002C6614">
        <w:rPr>
          <w:color w:val="000101"/>
          <w:w w:val="105"/>
        </w:rPr>
        <w:t>;</w:t>
      </w:r>
    </w:p>
    <w:p w:rsidR="006C6B0A" w:rsidRPr="002C6614" w:rsidRDefault="0029528F" w:rsidP="00791DAA">
      <w:pPr>
        <w:numPr>
          <w:ilvl w:val="2"/>
          <w:numId w:val="33"/>
        </w:numPr>
        <w:tabs>
          <w:tab w:val="left" w:pos="567"/>
        </w:tabs>
        <w:ind w:left="0" w:firstLine="0"/>
        <w:jc w:val="both"/>
      </w:pPr>
      <w:r w:rsidRPr="002C6614">
        <w:rPr>
          <w:color w:val="000101"/>
          <w:w w:val="105"/>
        </w:rPr>
        <w:t xml:space="preserve"> </w:t>
      </w:r>
      <w:r w:rsidR="00467F43" w:rsidRPr="002C6614">
        <w:rPr>
          <w:color w:val="000101"/>
          <w:w w:val="105"/>
        </w:rPr>
        <w:t>обеспечение подготовки и успешных выступлений</w:t>
      </w:r>
      <w:r w:rsidR="00164097" w:rsidRPr="002C6614">
        <w:rPr>
          <w:color w:val="000101"/>
          <w:w w:val="105"/>
        </w:rPr>
        <w:t xml:space="preserve"> членов Организации</w:t>
      </w:r>
      <w:r w:rsidR="00467F43" w:rsidRPr="002C6614">
        <w:rPr>
          <w:color w:val="000101"/>
          <w:w w:val="105"/>
        </w:rPr>
        <w:t xml:space="preserve"> в общероссийских и международных соревнованиях</w:t>
      </w:r>
      <w:r w:rsidR="006C6B0A" w:rsidRPr="002C6614">
        <w:t>;</w:t>
      </w:r>
    </w:p>
    <w:p w:rsidR="006C6B0A" w:rsidRPr="002C6614" w:rsidRDefault="0029528F" w:rsidP="00791DAA">
      <w:pPr>
        <w:numPr>
          <w:ilvl w:val="2"/>
          <w:numId w:val="33"/>
        </w:numPr>
        <w:tabs>
          <w:tab w:val="left" w:pos="567"/>
        </w:tabs>
        <w:ind w:left="0" w:firstLine="0"/>
        <w:jc w:val="both"/>
      </w:pPr>
      <w:r w:rsidRPr="002C6614">
        <w:rPr>
          <w:color w:val="000101"/>
          <w:w w:val="105"/>
        </w:rPr>
        <w:t xml:space="preserve"> </w:t>
      </w:r>
      <w:r w:rsidR="00467F43" w:rsidRPr="002C6614">
        <w:rPr>
          <w:color w:val="000101"/>
          <w:w w:val="105"/>
        </w:rPr>
        <w:t xml:space="preserve">установление, развитие и укрепление контактов и иных общественно полезных связей </w:t>
      </w:r>
      <w:r w:rsidR="00467F43" w:rsidRPr="002C6614">
        <w:rPr>
          <w:color w:val="000101"/>
        </w:rPr>
        <w:t xml:space="preserve">с </w:t>
      </w:r>
      <w:r w:rsidR="00467F43" w:rsidRPr="002C6614">
        <w:rPr>
          <w:color w:val="000101"/>
          <w:w w:val="105"/>
        </w:rPr>
        <w:t xml:space="preserve">аналогичными </w:t>
      </w:r>
      <w:r w:rsidR="00467F43" w:rsidRPr="002C6614">
        <w:rPr>
          <w:color w:val="000101"/>
        </w:rPr>
        <w:t xml:space="preserve">специалистами, </w:t>
      </w:r>
      <w:r w:rsidR="00467F43" w:rsidRPr="002C6614">
        <w:rPr>
          <w:color w:val="000101"/>
          <w:w w:val="105"/>
        </w:rPr>
        <w:t>тренерами, мастерами, учеными и практиками, школами, коллективами и организациями. участие в совместных проектах в других региона</w:t>
      </w:r>
      <w:r w:rsidR="00467F43" w:rsidRPr="002C6614">
        <w:rPr>
          <w:color w:val="1C1E1D"/>
          <w:w w:val="105"/>
        </w:rPr>
        <w:t xml:space="preserve">х </w:t>
      </w:r>
      <w:r w:rsidR="00467F43" w:rsidRPr="002C6614">
        <w:rPr>
          <w:color w:val="000101"/>
          <w:w w:val="105"/>
        </w:rPr>
        <w:t>России</w:t>
      </w:r>
      <w:r w:rsidR="00467F43" w:rsidRPr="002C6614">
        <w:rPr>
          <w:color w:val="1C1E1D"/>
          <w:w w:val="105"/>
        </w:rPr>
        <w:t xml:space="preserve">. </w:t>
      </w:r>
      <w:r w:rsidR="00467F43" w:rsidRPr="002C6614">
        <w:rPr>
          <w:color w:val="000101"/>
          <w:w w:val="105"/>
        </w:rPr>
        <w:t xml:space="preserve">странах ближнего и дальнего зарубежья. в области культурно-просветительской, </w:t>
      </w:r>
      <w:r w:rsidR="00467F43" w:rsidRPr="002C6614">
        <w:rPr>
          <w:color w:val="000101"/>
        </w:rPr>
        <w:t xml:space="preserve">физкультурно - оздоровительной </w:t>
      </w:r>
      <w:r w:rsidR="00467F43" w:rsidRPr="002C6614">
        <w:rPr>
          <w:color w:val="000101"/>
          <w:w w:val="105"/>
        </w:rPr>
        <w:t>и спортивной деятельности, направленной на удовлетворение профессиональных и любительских интересов членов Организации</w:t>
      </w:r>
      <w:r w:rsidR="006C6B0A" w:rsidRPr="002C6614">
        <w:t>;</w:t>
      </w:r>
    </w:p>
    <w:p w:rsidR="007B1A79" w:rsidRPr="00603F66" w:rsidRDefault="00467F43" w:rsidP="002C63D1">
      <w:pPr>
        <w:numPr>
          <w:ilvl w:val="1"/>
          <w:numId w:val="33"/>
        </w:numPr>
        <w:tabs>
          <w:tab w:val="left" w:pos="567"/>
        </w:tabs>
        <w:ind w:left="0" w:firstLine="0"/>
        <w:jc w:val="both"/>
      </w:pPr>
      <w:r w:rsidRPr="00C76002">
        <w:rPr>
          <w:color w:val="000101"/>
          <w:w w:val="105"/>
        </w:rPr>
        <w:t xml:space="preserve">Для реализации </w:t>
      </w:r>
      <w:r w:rsidRPr="00C76002">
        <w:rPr>
          <w:color w:val="000101"/>
        </w:rPr>
        <w:t xml:space="preserve">указанных </w:t>
      </w:r>
      <w:r w:rsidRPr="00C76002">
        <w:rPr>
          <w:color w:val="000101"/>
          <w:w w:val="105"/>
        </w:rPr>
        <w:t>выше цели и задач Организация вправе осуществля</w:t>
      </w:r>
      <w:r w:rsidRPr="00C76002">
        <w:rPr>
          <w:color w:val="1C1E1D"/>
          <w:w w:val="105"/>
        </w:rPr>
        <w:t>т</w:t>
      </w:r>
      <w:r w:rsidRPr="00C76002">
        <w:rPr>
          <w:color w:val="000101"/>
          <w:w w:val="105"/>
        </w:rPr>
        <w:t xml:space="preserve">ь </w:t>
      </w:r>
      <w:r w:rsidRPr="00C76002">
        <w:rPr>
          <w:color w:val="000101"/>
          <w:w w:val="105"/>
        </w:rPr>
        <w:br/>
        <w:t xml:space="preserve">следующие </w:t>
      </w:r>
      <w:r w:rsidRPr="00C76002">
        <w:rPr>
          <w:color w:val="000101"/>
        </w:rPr>
        <w:t xml:space="preserve">виды </w:t>
      </w:r>
      <w:r w:rsidRPr="00C76002">
        <w:rPr>
          <w:color w:val="000101"/>
          <w:w w:val="105"/>
        </w:rPr>
        <w:t>деятельности</w:t>
      </w:r>
      <w:r w:rsidR="007B1A79" w:rsidRPr="00603F66">
        <w:t>:</w:t>
      </w:r>
    </w:p>
    <w:p w:rsidR="007B1A79" w:rsidRPr="002C6614" w:rsidRDefault="0029528F" w:rsidP="008F5AB0">
      <w:pPr>
        <w:numPr>
          <w:ilvl w:val="2"/>
          <w:numId w:val="33"/>
        </w:numPr>
        <w:tabs>
          <w:tab w:val="left" w:pos="567"/>
          <w:tab w:val="left" w:pos="709"/>
          <w:tab w:val="left" w:pos="851"/>
        </w:tabs>
        <w:ind w:left="0" w:firstLine="0"/>
        <w:jc w:val="both"/>
      </w:pPr>
      <w:r w:rsidRPr="002C6614">
        <w:rPr>
          <w:color w:val="000101"/>
          <w:w w:val="105"/>
        </w:rPr>
        <w:t xml:space="preserve"> </w:t>
      </w:r>
      <w:r w:rsidR="00974DAC" w:rsidRPr="002C6614">
        <w:rPr>
          <w:color w:val="000101"/>
          <w:w w:val="105"/>
        </w:rPr>
        <w:t>свободно распространять информацию о своей деятельности, учреждать средств</w:t>
      </w:r>
      <w:r w:rsidR="00974DAC" w:rsidRPr="002C6614">
        <w:rPr>
          <w:color w:val="1C1E1D"/>
          <w:w w:val="105"/>
        </w:rPr>
        <w:t xml:space="preserve">а </w:t>
      </w:r>
      <w:r w:rsidR="00974DAC" w:rsidRPr="002C6614">
        <w:rPr>
          <w:color w:val="000101"/>
          <w:w w:val="105"/>
        </w:rPr>
        <w:t>массовой информации</w:t>
      </w:r>
      <w:r w:rsidR="00974DAC" w:rsidRPr="002C6614">
        <w:rPr>
          <w:color w:val="1C1E1D"/>
          <w:w w:val="105"/>
        </w:rPr>
        <w:t xml:space="preserve">, </w:t>
      </w:r>
      <w:r w:rsidR="00974DAC" w:rsidRPr="002C6614">
        <w:rPr>
          <w:color w:val="000101"/>
          <w:w w:val="105"/>
        </w:rPr>
        <w:t>осуществлять издательскую деятельность, распространять методические</w:t>
      </w:r>
      <w:r w:rsidR="003D2D54" w:rsidRPr="002C6614">
        <w:rPr>
          <w:color w:val="1C1E1D"/>
          <w:w w:val="105"/>
        </w:rPr>
        <w:t>,</w:t>
      </w:r>
      <w:r w:rsidR="00974DAC" w:rsidRPr="002C6614">
        <w:rPr>
          <w:color w:val="1C1E1D"/>
          <w:w w:val="105"/>
        </w:rPr>
        <w:t xml:space="preserve"> </w:t>
      </w:r>
      <w:r w:rsidR="00974DAC" w:rsidRPr="002C6614">
        <w:rPr>
          <w:color w:val="000101"/>
          <w:w w:val="105"/>
        </w:rPr>
        <w:t>справочно-информационные и другие материалы</w:t>
      </w:r>
      <w:r w:rsidR="00F448BC" w:rsidRPr="002C6614">
        <w:t>;</w:t>
      </w:r>
    </w:p>
    <w:p w:rsidR="00F448BC" w:rsidRPr="00603F66" w:rsidRDefault="0029528F" w:rsidP="008F5AB0">
      <w:pPr>
        <w:numPr>
          <w:ilvl w:val="2"/>
          <w:numId w:val="33"/>
        </w:numPr>
        <w:tabs>
          <w:tab w:val="left" w:pos="567"/>
          <w:tab w:val="left" w:pos="709"/>
          <w:tab w:val="left" w:pos="851"/>
        </w:tabs>
        <w:ind w:left="0" w:firstLine="0"/>
        <w:jc w:val="both"/>
      </w:pPr>
      <w:r>
        <w:rPr>
          <w:color w:val="000101"/>
          <w:w w:val="105"/>
        </w:rPr>
        <w:t xml:space="preserve"> </w:t>
      </w:r>
      <w:r w:rsidR="00974DAC" w:rsidRPr="00C76002">
        <w:rPr>
          <w:color w:val="000101"/>
          <w:w w:val="105"/>
        </w:rPr>
        <w:t xml:space="preserve">выступать </w:t>
      </w:r>
      <w:r w:rsidR="00974DAC" w:rsidRPr="00C76002">
        <w:rPr>
          <w:color w:val="000101"/>
          <w:w w:val="113"/>
        </w:rPr>
        <w:t xml:space="preserve">с инициативами по </w:t>
      </w:r>
      <w:r w:rsidR="00974DAC" w:rsidRPr="00C76002">
        <w:rPr>
          <w:color w:val="000101"/>
          <w:w w:val="105"/>
        </w:rPr>
        <w:t>различным вопрос</w:t>
      </w:r>
      <w:r w:rsidR="00974DAC">
        <w:rPr>
          <w:color w:val="000101"/>
          <w:w w:val="105"/>
        </w:rPr>
        <w:t xml:space="preserve">ам общественной жизни, вносить </w:t>
      </w:r>
      <w:r w:rsidR="00974DAC" w:rsidRPr="00C76002">
        <w:rPr>
          <w:color w:val="000101"/>
          <w:w w:val="105"/>
        </w:rPr>
        <w:t>предложения в органы государственной власти и местного самоуправления</w:t>
      </w:r>
      <w:r w:rsidR="00F448BC" w:rsidRPr="00603F66">
        <w:t>;</w:t>
      </w:r>
    </w:p>
    <w:p w:rsidR="00F448BC" w:rsidRPr="00603F66" w:rsidRDefault="0029528F" w:rsidP="008F5AB0">
      <w:pPr>
        <w:numPr>
          <w:ilvl w:val="2"/>
          <w:numId w:val="33"/>
        </w:numPr>
        <w:tabs>
          <w:tab w:val="left" w:pos="567"/>
          <w:tab w:val="left" w:pos="709"/>
          <w:tab w:val="left" w:pos="851"/>
        </w:tabs>
        <w:ind w:left="0" w:firstLine="0"/>
        <w:jc w:val="both"/>
      </w:pPr>
      <w:r>
        <w:rPr>
          <w:color w:val="000101"/>
        </w:rPr>
        <w:t xml:space="preserve"> </w:t>
      </w:r>
      <w:r w:rsidR="00974DAC" w:rsidRPr="00C76002">
        <w:rPr>
          <w:color w:val="000101"/>
        </w:rPr>
        <w:t xml:space="preserve">представлять </w:t>
      </w:r>
      <w:r w:rsidR="00974DAC" w:rsidRPr="00C76002">
        <w:rPr>
          <w:color w:val="000101"/>
          <w:w w:val="105"/>
        </w:rPr>
        <w:t>и защищать свои права, законные права и интересы членов Органи</w:t>
      </w:r>
      <w:r w:rsidR="00974DAC">
        <w:rPr>
          <w:color w:val="000101"/>
          <w:w w:val="105"/>
        </w:rPr>
        <w:t>зации,</w:t>
      </w:r>
      <w:r w:rsidR="00974DAC" w:rsidRPr="00C76002">
        <w:rPr>
          <w:color w:val="000101"/>
          <w:w w:val="105"/>
        </w:rPr>
        <w:t xml:space="preserve"> а также других граждан </w:t>
      </w:r>
      <w:r w:rsidR="00974DAC" w:rsidRPr="00C76002">
        <w:rPr>
          <w:color w:val="000101"/>
          <w:w w:val="90"/>
        </w:rPr>
        <w:t xml:space="preserve">в </w:t>
      </w:r>
      <w:r w:rsidR="00974DAC" w:rsidRPr="00C76002">
        <w:rPr>
          <w:color w:val="000101"/>
          <w:w w:val="105"/>
        </w:rPr>
        <w:t>органах государственной власти, органах местного самоуправления</w:t>
      </w:r>
      <w:r w:rsidR="00B54EDB">
        <w:rPr>
          <w:color w:val="000000"/>
          <w:w w:val="105"/>
        </w:rPr>
        <w:t>,</w:t>
      </w:r>
      <w:r w:rsidR="00974DAC" w:rsidRPr="00C76002">
        <w:rPr>
          <w:color w:val="000000"/>
          <w:w w:val="105"/>
        </w:rPr>
        <w:t xml:space="preserve"> </w:t>
      </w:r>
      <w:r w:rsidR="00974DAC" w:rsidRPr="00C76002">
        <w:rPr>
          <w:color w:val="000101"/>
          <w:w w:val="105"/>
        </w:rPr>
        <w:t xml:space="preserve">в отношениях с </w:t>
      </w:r>
      <w:r w:rsidR="00974DAC" w:rsidRPr="00C76002">
        <w:rPr>
          <w:color w:val="000101"/>
        </w:rPr>
        <w:t xml:space="preserve">профсоюзами </w:t>
      </w:r>
      <w:r w:rsidR="00974DAC" w:rsidRPr="00C76002">
        <w:rPr>
          <w:color w:val="000101"/>
          <w:w w:val="105"/>
        </w:rPr>
        <w:t>и другими общественными объединениями</w:t>
      </w:r>
      <w:r w:rsidR="00F448BC" w:rsidRPr="00603F66">
        <w:t>;</w:t>
      </w:r>
    </w:p>
    <w:p w:rsidR="00AD3A6A" w:rsidRPr="002C6614" w:rsidRDefault="00B54EDB" w:rsidP="008F5AB0">
      <w:pPr>
        <w:numPr>
          <w:ilvl w:val="2"/>
          <w:numId w:val="33"/>
        </w:numPr>
        <w:tabs>
          <w:tab w:val="left" w:pos="567"/>
          <w:tab w:val="left" w:pos="709"/>
          <w:tab w:val="left" w:pos="851"/>
        </w:tabs>
        <w:ind w:left="0" w:firstLine="0"/>
        <w:jc w:val="both"/>
      </w:pPr>
      <w:r>
        <w:rPr>
          <w:color w:val="000101"/>
          <w:w w:val="105"/>
        </w:rPr>
        <w:t xml:space="preserve"> </w:t>
      </w:r>
      <w:r w:rsidR="00974DAC" w:rsidRPr="00C76002">
        <w:rPr>
          <w:color w:val="000101"/>
          <w:w w:val="105"/>
        </w:rPr>
        <w:t xml:space="preserve">организовывать и проводить областные и городские массовые культурно-зрелищные </w:t>
      </w:r>
      <w:r>
        <w:rPr>
          <w:color w:val="000101"/>
          <w:w w:val="105"/>
        </w:rPr>
        <w:t>и спортивные мероприятия</w:t>
      </w:r>
      <w:r w:rsidR="00974DAC" w:rsidRPr="00C76002">
        <w:rPr>
          <w:color w:val="000101"/>
          <w:w w:val="105"/>
        </w:rPr>
        <w:t xml:space="preserve"> с приглашением педа</w:t>
      </w:r>
      <w:r w:rsidR="00974DAC">
        <w:rPr>
          <w:color w:val="000101"/>
          <w:w w:val="105"/>
        </w:rPr>
        <w:t xml:space="preserve">гогов и исполнителей из других </w:t>
      </w:r>
      <w:r w:rsidR="00974DAC" w:rsidRPr="00C76002">
        <w:rPr>
          <w:color w:val="000101"/>
          <w:w w:val="105"/>
        </w:rPr>
        <w:t>регионов Р</w:t>
      </w:r>
      <w:r w:rsidR="00974DAC">
        <w:rPr>
          <w:color w:val="000101"/>
          <w:w w:val="105"/>
        </w:rPr>
        <w:t>оссии</w:t>
      </w:r>
      <w:r w:rsidR="00974DAC" w:rsidRPr="00C76002">
        <w:rPr>
          <w:color w:val="000101"/>
          <w:w w:val="105"/>
        </w:rPr>
        <w:t xml:space="preserve"> и из-за рубежа</w:t>
      </w:r>
      <w:r w:rsidR="00974DAC" w:rsidRPr="00C76002">
        <w:rPr>
          <w:color w:val="1C1E1D"/>
          <w:w w:val="105"/>
        </w:rPr>
        <w:t xml:space="preserve">, </w:t>
      </w:r>
      <w:r w:rsidR="00974DAC" w:rsidRPr="00C76002">
        <w:rPr>
          <w:color w:val="000101"/>
          <w:w w:val="105"/>
        </w:rPr>
        <w:t xml:space="preserve">участвовать в проведении общероссийских и международных соревнований, </w:t>
      </w:r>
      <w:r w:rsidR="00974DAC" w:rsidRPr="002C6614">
        <w:rPr>
          <w:color w:val="000101"/>
          <w:w w:val="105"/>
        </w:rPr>
        <w:t xml:space="preserve">в том числе и на </w:t>
      </w:r>
      <w:r w:rsidR="00974DAC" w:rsidRPr="002C6614">
        <w:rPr>
          <w:color w:val="000101"/>
        </w:rPr>
        <w:t xml:space="preserve">коммерческой </w:t>
      </w:r>
      <w:r w:rsidR="00974DAC" w:rsidRPr="002C6614">
        <w:rPr>
          <w:color w:val="000101"/>
          <w:w w:val="105"/>
        </w:rPr>
        <w:t>основе</w:t>
      </w:r>
      <w:r w:rsidR="00AD3A6A" w:rsidRPr="002C6614">
        <w:t>;</w:t>
      </w:r>
    </w:p>
    <w:p w:rsidR="00425F1A" w:rsidRDefault="00B54EDB" w:rsidP="0097378D">
      <w:pPr>
        <w:numPr>
          <w:ilvl w:val="2"/>
          <w:numId w:val="33"/>
        </w:numPr>
        <w:tabs>
          <w:tab w:val="left" w:pos="567"/>
          <w:tab w:val="left" w:pos="709"/>
          <w:tab w:val="left" w:pos="851"/>
        </w:tabs>
        <w:ind w:left="0" w:firstLine="0"/>
        <w:jc w:val="both"/>
      </w:pPr>
      <w:r>
        <w:rPr>
          <w:color w:val="000101"/>
          <w:w w:val="105"/>
        </w:rPr>
        <w:t xml:space="preserve"> </w:t>
      </w:r>
      <w:r w:rsidR="00974DAC" w:rsidRPr="00C76002">
        <w:rPr>
          <w:color w:val="000101"/>
          <w:w w:val="105"/>
        </w:rPr>
        <w:t>организовывать учебно-творческие семинары</w:t>
      </w:r>
      <w:r w:rsidR="00974DAC" w:rsidRPr="00C76002">
        <w:rPr>
          <w:color w:val="1C1E1D"/>
          <w:w w:val="105"/>
        </w:rPr>
        <w:t>,</w:t>
      </w:r>
      <w:r w:rsidR="004126CE">
        <w:rPr>
          <w:color w:val="1C1E1D"/>
          <w:w w:val="105"/>
        </w:rPr>
        <w:t xml:space="preserve"> тренировочные </w:t>
      </w:r>
      <w:r>
        <w:rPr>
          <w:color w:val="1C1E1D"/>
          <w:w w:val="105"/>
        </w:rPr>
        <w:t>сборы,</w:t>
      </w:r>
      <w:r w:rsidR="00974DAC" w:rsidRPr="00C76002">
        <w:rPr>
          <w:color w:val="1C1E1D"/>
          <w:w w:val="105"/>
        </w:rPr>
        <w:t xml:space="preserve"> </w:t>
      </w:r>
      <w:r w:rsidR="004126CE">
        <w:rPr>
          <w:color w:val="000101"/>
          <w:w w:val="105"/>
        </w:rPr>
        <w:t xml:space="preserve"> </w:t>
      </w:r>
      <w:r w:rsidR="004126CE" w:rsidRPr="00C76002">
        <w:rPr>
          <w:color w:val="000101"/>
          <w:w w:val="105"/>
        </w:rPr>
        <w:t>курсы повышения мастерства</w:t>
      </w:r>
      <w:r w:rsidR="004126CE">
        <w:rPr>
          <w:color w:val="1C1E1D"/>
          <w:w w:val="105"/>
        </w:rPr>
        <w:t xml:space="preserve"> с привлечением отечестве</w:t>
      </w:r>
      <w:r w:rsidR="0053631F">
        <w:rPr>
          <w:color w:val="1C1E1D"/>
          <w:w w:val="105"/>
        </w:rPr>
        <w:t>нных и зарубежных специалистов;</w:t>
      </w:r>
    </w:p>
    <w:p w:rsidR="0097378D" w:rsidRPr="002C6614" w:rsidRDefault="00D5556B" w:rsidP="0097378D">
      <w:pPr>
        <w:numPr>
          <w:ilvl w:val="2"/>
          <w:numId w:val="33"/>
        </w:numPr>
        <w:tabs>
          <w:tab w:val="left" w:pos="567"/>
          <w:tab w:val="left" w:pos="709"/>
          <w:tab w:val="left" w:pos="851"/>
        </w:tabs>
        <w:ind w:left="0" w:firstLine="0"/>
        <w:jc w:val="both"/>
      </w:pPr>
      <w:r w:rsidRPr="000B2003">
        <w:rPr>
          <w:i/>
          <w:color w:val="000101"/>
          <w:w w:val="105"/>
        </w:rPr>
        <w:t xml:space="preserve"> </w:t>
      </w:r>
      <w:r w:rsidRPr="002C6614">
        <w:rPr>
          <w:color w:val="000101"/>
          <w:w w:val="105"/>
        </w:rPr>
        <w:t>у</w:t>
      </w:r>
      <w:r w:rsidR="0097378D" w:rsidRPr="002C6614">
        <w:rPr>
          <w:color w:val="000101"/>
          <w:w w:val="105"/>
        </w:rPr>
        <w:t>частвовать в разработке программ</w:t>
      </w:r>
      <w:r w:rsidR="000B2003" w:rsidRPr="002C6614">
        <w:rPr>
          <w:color w:val="000101"/>
          <w:w w:val="105"/>
        </w:rPr>
        <w:t>, открытии отделений</w:t>
      </w:r>
      <w:r w:rsidR="0097378D" w:rsidRPr="002C6614">
        <w:rPr>
          <w:color w:val="000101"/>
          <w:w w:val="105"/>
        </w:rPr>
        <w:t xml:space="preserve"> по подготовке специалистов в области танцевального спорта в государственных учреждениях высшего</w:t>
      </w:r>
      <w:r w:rsidR="004126CE" w:rsidRPr="002C6614">
        <w:rPr>
          <w:color w:val="000101"/>
          <w:w w:val="105"/>
        </w:rPr>
        <w:t xml:space="preserve"> образования</w:t>
      </w:r>
      <w:r w:rsidR="004126CE" w:rsidRPr="002C6614">
        <w:t>;</w:t>
      </w:r>
    </w:p>
    <w:p w:rsidR="00637139" w:rsidRPr="002C6614" w:rsidRDefault="00B54EDB" w:rsidP="00D5556B">
      <w:pPr>
        <w:numPr>
          <w:ilvl w:val="2"/>
          <w:numId w:val="33"/>
        </w:numPr>
        <w:tabs>
          <w:tab w:val="left" w:pos="567"/>
          <w:tab w:val="left" w:pos="709"/>
          <w:tab w:val="left" w:pos="851"/>
        </w:tabs>
        <w:ind w:left="0" w:firstLine="0"/>
        <w:jc w:val="both"/>
      </w:pPr>
      <w:r w:rsidRPr="002C6614">
        <w:rPr>
          <w:color w:val="000101"/>
          <w:w w:val="105"/>
        </w:rPr>
        <w:t xml:space="preserve"> </w:t>
      </w:r>
      <w:r w:rsidR="00AE5C84" w:rsidRPr="002C6614">
        <w:rPr>
          <w:color w:val="000101"/>
          <w:w w:val="105"/>
        </w:rPr>
        <w:t xml:space="preserve">учреждать почетные звания, </w:t>
      </w:r>
      <w:r w:rsidR="00974DAC" w:rsidRPr="002C6614">
        <w:rPr>
          <w:color w:val="000101"/>
          <w:w w:val="105"/>
        </w:rPr>
        <w:t>устанавливать специальные</w:t>
      </w:r>
      <w:r w:rsidR="00AE5C84" w:rsidRPr="002C6614">
        <w:rPr>
          <w:color w:val="000101"/>
          <w:w w:val="105"/>
        </w:rPr>
        <w:t xml:space="preserve"> пенсии,</w:t>
      </w:r>
      <w:r w:rsidR="00974DAC" w:rsidRPr="002C6614">
        <w:rPr>
          <w:color w:val="000101"/>
          <w:w w:val="105"/>
        </w:rPr>
        <w:t xml:space="preserve"> премии и стипендии</w:t>
      </w:r>
      <w:r w:rsidR="00974DAC" w:rsidRPr="002C6614">
        <w:t>;</w:t>
      </w:r>
    </w:p>
    <w:p w:rsidR="00974DAC" w:rsidRPr="002C6614" w:rsidRDefault="00B54EDB" w:rsidP="00637139">
      <w:pPr>
        <w:numPr>
          <w:ilvl w:val="2"/>
          <w:numId w:val="33"/>
        </w:numPr>
        <w:tabs>
          <w:tab w:val="left" w:pos="567"/>
          <w:tab w:val="left" w:pos="709"/>
          <w:tab w:val="left" w:pos="851"/>
        </w:tabs>
        <w:ind w:left="0" w:firstLine="0"/>
        <w:jc w:val="both"/>
      </w:pPr>
      <w:r w:rsidRPr="002C6614">
        <w:rPr>
          <w:color w:val="000101"/>
          <w:w w:val="105"/>
        </w:rPr>
        <w:t xml:space="preserve"> </w:t>
      </w:r>
      <w:r w:rsidR="00974DAC" w:rsidRPr="002C6614">
        <w:rPr>
          <w:color w:val="000101"/>
          <w:w w:val="105"/>
        </w:rPr>
        <w:t>осуществлять в установленном законодательством порядке строительство и содержание социально-бытовых и социально-культурных объектов для нужд Организации:</w:t>
      </w:r>
    </w:p>
    <w:p w:rsidR="00974DAC" w:rsidRPr="00603F66" w:rsidRDefault="00B54EDB" w:rsidP="00637139">
      <w:pPr>
        <w:numPr>
          <w:ilvl w:val="2"/>
          <w:numId w:val="33"/>
        </w:numPr>
        <w:tabs>
          <w:tab w:val="left" w:pos="567"/>
          <w:tab w:val="left" w:pos="709"/>
          <w:tab w:val="left" w:pos="851"/>
        </w:tabs>
        <w:ind w:left="0" w:firstLine="0"/>
        <w:jc w:val="both"/>
      </w:pPr>
      <w:r>
        <w:rPr>
          <w:color w:val="000101"/>
          <w:w w:val="105"/>
        </w:rPr>
        <w:t xml:space="preserve"> </w:t>
      </w:r>
      <w:r w:rsidR="00974DAC">
        <w:rPr>
          <w:color w:val="000101"/>
          <w:w w:val="105"/>
        </w:rPr>
        <w:t>оказывать членам Организации организационную, финансовую и юридическую помощь в реализации ими своих проектов и программ.</w:t>
      </w:r>
    </w:p>
    <w:p w:rsidR="008A2C96" w:rsidRPr="00CE34E8" w:rsidRDefault="008A2C96" w:rsidP="003B5F56">
      <w:pPr>
        <w:numPr>
          <w:ilvl w:val="0"/>
          <w:numId w:val="33"/>
        </w:numPr>
        <w:spacing w:before="120" w:after="120"/>
        <w:ind w:left="357" w:hanging="357"/>
        <w:jc w:val="center"/>
        <w:rPr>
          <w:b/>
          <w:caps/>
        </w:rPr>
      </w:pPr>
      <w:r w:rsidRPr="00CE34E8">
        <w:rPr>
          <w:b/>
          <w:caps/>
        </w:rPr>
        <w:t>Члены Организации, их права и обязанности</w:t>
      </w:r>
    </w:p>
    <w:p w:rsidR="00AE5C84" w:rsidRPr="002C6614" w:rsidRDefault="008A2C96" w:rsidP="002C6614">
      <w:pPr>
        <w:numPr>
          <w:ilvl w:val="1"/>
          <w:numId w:val="33"/>
        </w:numPr>
        <w:tabs>
          <w:tab w:val="left" w:pos="567"/>
        </w:tabs>
        <w:ind w:left="0" w:firstLine="0"/>
        <w:jc w:val="both"/>
      </w:pPr>
      <w:r w:rsidRPr="002C6614">
        <w:t>Членами Организации могут быть российские</w:t>
      </w:r>
      <w:r w:rsidR="000030FA" w:rsidRPr="002C6614">
        <w:t xml:space="preserve"> граждане, достигшее 18-летнего возраста, а также иностранные граждане и лица без гражданства законно находящиеся в Российской Федерации</w:t>
      </w:r>
      <w:r w:rsidR="00ED2050" w:rsidRPr="002C6614">
        <w:t xml:space="preserve"> и </w:t>
      </w:r>
      <w:r w:rsidR="000030FA" w:rsidRPr="002C6614">
        <w:t>достигшее 18-летнего возраста</w:t>
      </w:r>
      <w:r w:rsidR="00AE5C84" w:rsidRPr="002C6614">
        <w:t>,</w:t>
      </w:r>
      <w:r w:rsidR="001C3259" w:rsidRPr="002C6614">
        <w:t xml:space="preserve"> юридические лица – </w:t>
      </w:r>
      <w:r w:rsidR="002C6614">
        <w:t xml:space="preserve"> </w:t>
      </w:r>
    </w:p>
    <w:p w:rsidR="00B54EDB" w:rsidRPr="002C6614" w:rsidRDefault="001C3259" w:rsidP="00E12251">
      <w:pPr>
        <w:tabs>
          <w:tab w:val="left" w:pos="567"/>
        </w:tabs>
        <w:jc w:val="both"/>
      </w:pPr>
      <w:r w:rsidRPr="002C6614">
        <w:t>общественные объединения, признающие настоящий устав, уплатившие вступительный взнос и участвующие в реализации уставных целей Организации.</w:t>
      </w:r>
    </w:p>
    <w:p w:rsidR="001C3259" w:rsidRPr="00603F66" w:rsidRDefault="00512B51" w:rsidP="009A1056">
      <w:pPr>
        <w:numPr>
          <w:ilvl w:val="1"/>
          <w:numId w:val="33"/>
        </w:numPr>
        <w:tabs>
          <w:tab w:val="left" w:pos="567"/>
        </w:tabs>
        <w:ind w:left="0" w:firstLine="0"/>
        <w:jc w:val="both"/>
      </w:pPr>
      <w:r w:rsidRPr="00603F66">
        <w:t xml:space="preserve">Состав членов Организации отображается в Списке членов Организации, обязанности по ведению которого лежат на </w:t>
      </w:r>
      <w:r w:rsidR="00556504" w:rsidRPr="00603F66">
        <w:t>Президиуме</w:t>
      </w:r>
      <w:r w:rsidRPr="00603F66">
        <w:t xml:space="preserve"> Организации.</w:t>
      </w:r>
    </w:p>
    <w:p w:rsidR="000F4CCF" w:rsidRPr="00603F66" w:rsidRDefault="000F4CCF" w:rsidP="00B23E4A">
      <w:pPr>
        <w:numPr>
          <w:ilvl w:val="1"/>
          <w:numId w:val="33"/>
        </w:numPr>
        <w:tabs>
          <w:tab w:val="left" w:pos="567"/>
        </w:tabs>
        <w:ind w:left="0" w:firstLine="0"/>
        <w:jc w:val="both"/>
      </w:pPr>
      <w:r w:rsidRPr="00603F66">
        <w:t>Физические лица и юридические лица – общественные объединения, являющиеся членами Организации, равны в правах и несут равные обязанности.</w:t>
      </w:r>
    </w:p>
    <w:p w:rsidR="000F4CCF" w:rsidRPr="00603F66" w:rsidRDefault="000F4CCF" w:rsidP="00C93A74">
      <w:pPr>
        <w:numPr>
          <w:ilvl w:val="1"/>
          <w:numId w:val="33"/>
        </w:numPr>
        <w:tabs>
          <w:tab w:val="left" w:pos="567"/>
        </w:tabs>
        <w:ind w:left="0" w:firstLine="0"/>
        <w:jc w:val="both"/>
      </w:pPr>
      <w:r w:rsidRPr="00603F66">
        <w:t xml:space="preserve">Прием в члены Организации производится </w:t>
      </w:r>
      <w:r w:rsidR="00556504" w:rsidRPr="00603F66">
        <w:t>Президиумом</w:t>
      </w:r>
      <w:r w:rsidRPr="00603F66">
        <w:t xml:space="preserve"> Организации.</w:t>
      </w:r>
    </w:p>
    <w:p w:rsidR="000F4CCF" w:rsidRPr="00603F66" w:rsidRDefault="000F4CCF" w:rsidP="00C93A74">
      <w:pPr>
        <w:numPr>
          <w:ilvl w:val="1"/>
          <w:numId w:val="33"/>
        </w:numPr>
        <w:tabs>
          <w:tab w:val="left" w:pos="567"/>
        </w:tabs>
        <w:ind w:left="0" w:firstLine="0"/>
        <w:jc w:val="both"/>
      </w:pPr>
      <w:r w:rsidRPr="00603F66">
        <w:t>Прием в члены Организации граждан произ</w:t>
      </w:r>
      <w:r w:rsidR="004E63BC" w:rsidRPr="00603F66">
        <w:t>водится на основании письменног</w:t>
      </w:r>
      <w:r w:rsidR="00C93A74" w:rsidRPr="00603F66">
        <w:t xml:space="preserve">о </w:t>
      </w:r>
      <w:r w:rsidRPr="00603F66">
        <w:t>заявления. Прием в члены Организации юридических лиц - общественных объединений, производится на основании письменно оформленного решения органа юридического лица - общественного объединения, уполномоченного принимать такие решения</w:t>
      </w:r>
      <w:r w:rsidR="004E63BC" w:rsidRPr="00603F66">
        <w:t>.</w:t>
      </w:r>
    </w:p>
    <w:p w:rsidR="004E63BC" w:rsidRPr="002C6614" w:rsidRDefault="004E63BC" w:rsidP="00C93A74">
      <w:pPr>
        <w:numPr>
          <w:ilvl w:val="1"/>
          <w:numId w:val="33"/>
        </w:numPr>
        <w:tabs>
          <w:tab w:val="left" w:pos="567"/>
        </w:tabs>
        <w:ind w:left="0" w:firstLine="0"/>
        <w:jc w:val="both"/>
      </w:pPr>
      <w:r w:rsidRPr="002C6614">
        <w:t xml:space="preserve">Письменное заявление (решение) лица с ходатайством о приеме в Организацию подается в </w:t>
      </w:r>
      <w:r w:rsidR="00F77D50" w:rsidRPr="002C6614">
        <w:t>П</w:t>
      </w:r>
      <w:r w:rsidR="00556504" w:rsidRPr="002C6614">
        <w:t>резидиум Организации, который обязан</w:t>
      </w:r>
      <w:r w:rsidRPr="002C6614">
        <w:t xml:space="preserve"> в срок не более 3 (трех) месяцев с даты получения такого заявления (решения) провести заседание, в повестку дня которого включается данный вопрос.</w:t>
      </w:r>
    </w:p>
    <w:p w:rsidR="003D4B4D" w:rsidRPr="002C6614" w:rsidRDefault="00556504" w:rsidP="00C93A74">
      <w:pPr>
        <w:numPr>
          <w:ilvl w:val="1"/>
          <w:numId w:val="33"/>
        </w:numPr>
        <w:tabs>
          <w:tab w:val="left" w:pos="567"/>
        </w:tabs>
        <w:ind w:left="0" w:firstLine="0"/>
        <w:jc w:val="both"/>
      </w:pPr>
      <w:r w:rsidRPr="002C6614">
        <w:t>Президиум</w:t>
      </w:r>
      <w:r w:rsidR="003D4B4D" w:rsidRPr="002C6614">
        <w:t xml:space="preserve"> Организации по своему усмотрению принимает решение о принятии в члены Организации или об отказе принять лицо в члены Организации.</w:t>
      </w:r>
    </w:p>
    <w:p w:rsidR="003D4B4D" w:rsidRPr="002C6614" w:rsidRDefault="003D4B4D" w:rsidP="00C93A74">
      <w:pPr>
        <w:numPr>
          <w:ilvl w:val="1"/>
          <w:numId w:val="33"/>
        </w:numPr>
        <w:tabs>
          <w:tab w:val="left" w:pos="567"/>
        </w:tabs>
        <w:ind w:left="0" w:firstLine="0"/>
        <w:jc w:val="both"/>
      </w:pPr>
      <w:r w:rsidRPr="002C6614">
        <w:t>По требованию лица, подавшего письменное заявление (решение) с ходатайством</w:t>
      </w:r>
      <w:r w:rsidR="005E7A6D" w:rsidRPr="002C6614">
        <w:t xml:space="preserve"> </w:t>
      </w:r>
      <w:r w:rsidRPr="002C6614">
        <w:t>о</w:t>
      </w:r>
      <w:r w:rsidR="005E7A6D" w:rsidRPr="002C6614">
        <w:t xml:space="preserve"> </w:t>
      </w:r>
      <w:r w:rsidRPr="002C6614">
        <w:t>приеме</w:t>
      </w:r>
      <w:r w:rsidR="005E7A6D" w:rsidRPr="002C6614">
        <w:t xml:space="preserve"> </w:t>
      </w:r>
      <w:r w:rsidRPr="002C6614">
        <w:t xml:space="preserve">в члены Организации, Организация обязана выдать ему выписку из протокола, содержащую решение по данному вопросу. </w:t>
      </w:r>
    </w:p>
    <w:p w:rsidR="002D597F" w:rsidRPr="002C6614" w:rsidRDefault="003D4B4D" w:rsidP="00C93A74">
      <w:pPr>
        <w:numPr>
          <w:ilvl w:val="1"/>
          <w:numId w:val="33"/>
        </w:numPr>
        <w:tabs>
          <w:tab w:val="left" w:pos="567"/>
        </w:tabs>
        <w:ind w:left="0" w:firstLine="0"/>
        <w:jc w:val="both"/>
      </w:pPr>
      <w:r w:rsidRPr="002C6614">
        <w:t xml:space="preserve">Лицо становится членом Организации с даты соответствующего решения </w:t>
      </w:r>
      <w:r w:rsidR="00556504" w:rsidRPr="002C6614">
        <w:t>Президиума</w:t>
      </w:r>
      <w:r w:rsidRPr="002C6614">
        <w:t>, и</w:t>
      </w:r>
      <w:r w:rsidR="002D597F" w:rsidRPr="002C6614">
        <w:t xml:space="preserve"> обязано уплатить вступительный вз</w:t>
      </w:r>
      <w:r w:rsidRPr="002C6614">
        <w:t>нос в размере и срок, установленные Общим собранием членов</w:t>
      </w:r>
      <w:r w:rsidR="002D597F" w:rsidRPr="002C6614">
        <w:t xml:space="preserve"> Организации.</w:t>
      </w:r>
    </w:p>
    <w:p w:rsidR="003D4B4D" w:rsidRPr="002C6614" w:rsidRDefault="002D597F" w:rsidP="00C93A74">
      <w:pPr>
        <w:numPr>
          <w:ilvl w:val="1"/>
          <w:numId w:val="33"/>
        </w:numPr>
        <w:tabs>
          <w:tab w:val="left" w:pos="567"/>
        </w:tabs>
        <w:ind w:left="0" w:firstLine="0"/>
        <w:jc w:val="both"/>
      </w:pPr>
      <w:r w:rsidRPr="002C6614">
        <w:t>Юридические лица – общественные объединения, являющиеся членами Организации, действуют в лице представителей, один из которых наделен правом голоса, подтвержденным соответствующим документом.</w:t>
      </w:r>
    </w:p>
    <w:p w:rsidR="002D597F" w:rsidRPr="00603F66" w:rsidRDefault="002D597F" w:rsidP="00C93A74">
      <w:pPr>
        <w:numPr>
          <w:ilvl w:val="1"/>
          <w:numId w:val="33"/>
        </w:numPr>
        <w:tabs>
          <w:tab w:val="left" w:pos="567"/>
        </w:tabs>
        <w:ind w:left="0" w:firstLine="0"/>
        <w:jc w:val="both"/>
      </w:pPr>
      <w:r w:rsidRPr="00603F66">
        <w:t>Член Организации име</w:t>
      </w:r>
      <w:r w:rsidR="004C3FDF" w:rsidRPr="00603F66">
        <w:t>е</w:t>
      </w:r>
      <w:r w:rsidRPr="00603F66">
        <w:t>т право:</w:t>
      </w:r>
    </w:p>
    <w:p w:rsidR="004C3FDF" w:rsidRPr="003248DF" w:rsidRDefault="004C3FDF" w:rsidP="004C3FDF">
      <w:pPr>
        <w:numPr>
          <w:ilvl w:val="2"/>
          <w:numId w:val="33"/>
        </w:numPr>
        <w:tabs>
          <w:tab w:val="left" w:pos="567"/>
          <w:tab w:val="left" w:pos="709"/>
          <w:tab w:val="left" w:pos="851"/>
        </w:tabs>
        <w:ind w:left="0" w:firstLine="0"/>
        <w:jc w:val="both"/>
        <w:rPr>
          <w:i/>
        </w:rPr>
      </w:pPr>
      <w:r w:rsidRPr="00603F66">
        <w:t xml:space="preserve">участвовать в управлении делами Организации, быть избранным в органы управления и </w:t>
      </w:r>
      <w:r w:rsidRPr="002C6614">
        <w:t>контроля Организации;</w:t>
      </w:r>
    </w:p>
    <w:p w:rsidR="004C3FDF" w:rsidRPr="00603F66" w:rsidRDefault="004C3FDF" w:rsidP="004C3FDF">
      <w:pPr>
        <w:numPr>
          <w:ilvl w:val="2"/>
          <w:numId w:val="33"/>
        </w:numPr>
        <w:tabs>
          <w:tab w:val="left" w:pos="567"/>
          <w:tab w:val="left" w:pos="709"/>
          <w:tab w:val="left" w:pos="851"/>
        </w:tabs>
        <w:ind w:left="0" w:firstLine="0"/>
        <w:jc w:val="both"/>
      </w:pPr>
      <w:r w:rsidRPr="00603F66">
        <w:t xml:space="preserve">вносить на рассмотрение высшего органа управления Организации, </w:t>
      </w:r>
      <w:r w:rsidR="000D5885" w:rsidRPr="00603F66">
        <w:t>Президиума</w:t>
      </w:r>
      <w:r w:rsidRPr="00603F66">
        <w:t xml:space="preserve">, в порядке, установленном настоящим Уставом и внутренними документами </w:t>
      </w:r>
      <w:bookmarkStart w:id="0" w:name="OLE_LINK41"/>
      <w:bookmarkStart w:id="1" w:name="OLE_LINK42"/>
      <w:r w:rsidRPr="00603F66">
        <w:t>Организации</w:t>
      </w:r>
      <w:bookmarkEnd w:id="0"/>
      <w:bookmarkEnd w:id="1"/>
      <w:r w:rsidRPr="00603F66">
        <w:t>, предложения по вопросам связанным с деятельностью Организации;</w:t>
      </w:r>
    </w:p>
    <w:p w:rsidR="004C3FDF" w:rsidRPr="00603F66" w:rsidRDefault="004C3FDF" w:rsidP="004C3FDF">
      <w:pPr>
        <w:numPr>
          <w:ilvl w:val="2"/>
          <w:numId w:val="33"/>
        </w:numPr>
        <w:tabs>
          <w:tab w:val="left" w:pos="567"/>
          <w:tab w:val="left" w:pos="709"/>
          <w:tab w:val="left" w:pos="851"/>
        </w:tabs>
        <w:ind w:left="0" w:firstLine="0"/>
        <w:jc w:val="both"/>
      </w:pPr>
      <w:r w:rsidRPr="00603F66">
        <w:t>обращаться в органы Организации по любым вопросам, связанным с ее деятельностью, вносить предложения;</w:t>
      </w:r>
    </w:p>
    <w:p w:rsidR="004C3FDF" w:rsidRPr="00603F66" w:rsidRDefault="004C3FDF" w:rsidP="004C3FDF">
      <w:pPr>
        <w:numPr>
          <w:ilvl w:val="2"/>
          <w:numId w:val="33"/>
        </w:numPr>
        <w:tabs>
          <w:tab w:val="left" w:pos="567"/>
          <w:tab w:val="left" w:pos="709"/>
          <w:tab w:val="left" w:pos="851"/>
        </w:tabs>
        <w:ind w:left="0" w:firstLine="0"/>
        <w:jc w:val="both"/>
      </w:pPr>
      <w:r w:rsidRPr="00603F66">
        <w:t>в случаях и в порядке, которые предусмотрены действующим законодательством и уставом Организации, получать информацию о деятельности Организации, знакомиться с ее бухгалтерской и иной документацией;</w:t>
      </w:r>
    </w:p>
    <w:p w:rsidR="004C3FDF" w:rsidRPr="002C6614" w:rsidRDefault="004C3FDF" w:rsidP="004C3FDF">
      <w:pPr>
        <w:numPr>
          <w:ilvl w:val="2"/>
          <w:numId w:val="33"/>
        </w:numPr>
        <w:tabs>
          <w:tab w:val="left" w:pos="567"/>
          <w:tab w:val="left" w:pos="709"/>
          <w:tab w:val="left" w:pos="851"/>
        </w:tabs>
        <w:ind w:left="0" w:firstLine="0"/>
        <w:jc w:val="both"/>
      </w:pPr>
      <w:r w:rsidRPr="002C6614">
        <w:t>в порядке, установленном действующим законодательством Российской Федерации, обжаловать решения органов Организации, влекущие за собой гражданско-правовые последствия;</w:t>
      </w:r>
    </w:p>
    <w:p w:rsidR="004C3FDF" w:rsidRPr="002C6614" w:rsidRDefault="004C3FDF" w:rsidP="004C3FDF">
      <w:pPr>
        <w:numPr>
          <w:ilvl w:val="2"/>
          <w:numId w:val="33"/>
        </w:numPr>
        <w:tabs>
          <w:tab w:val="left" w:pos="567"/>
          <w:tab w:val="left" w:pos="709"/>
          <w:tab w:val="left" w:pos="851"/>
        </w:tabs>
        <w:ind w:left="0" w:firstLine="0"/>
        <w:jc w:val="both"/>
      </w:pPr>
      <w:r w:rsidRPr="002C6614">
        <w:t>в случаях, предусмотренных действующим законодательством Российской Федерации, требовать возмещения причиненных Организации убытков;</w:t>
      </w:r>
    </w:p>
    <w:p w:rsidR="004C3FDF" w:rsidRPr="002C6614" w:rsidRDefault="004C3FDF" w:rsidP="004C3FDF">
      <w:pPr>
        <w:numPr>
          <w:ilvl w:val="2"/>
          <w:numId w:val="33"/>
        </w:numPr>
        <w:tabs>
          <w:tab w:val="left" w:pos="567"/>
          <w:tab w:val="left" w:pos="709"/>
          <w:tab w:val="left" w:pos="851"/>
        </w:tabs>
        <w:ind w:left="0" w:firstLine="0"/>
        <w:jc w:val="both"/>
      </w:pPr>
      <w:r w:rsidRPr="002C6614">
        <w:t>в случаях, предусмотренных действующим законодательством Российской Федерации, оспаривать совершенные Организации сделки и требовать применения последствий их недействительности, а также применения последствий недействительности ничтожных сделок Организации;</w:t>
      </w:r>
    </w:p>
    <w:p w:rsidR="004C3FDF" w:rsidRPr="002C6614" w:rsidRDefault="004C3FDF" w:rsidP="004C3FDF">
      <w:pPr>
        <w:numPr>
          <w:ilvl w:val="2"/>
          <w:numId w:val="33"/>
        </w:numPr>
        <w:tabs>
          <w:tab w:val="left" w:pos="567"/>
          <w:tab w:val="left" w:pos="709"/>
          <w:tab w:val="left" w:pos="851"/>
        </w:tabs>
        <w:ind w:left="0" w:firstLine="0"/>
        <w:jc w:val="both"/>
      </w:pPr>
      <w:r w:rsidRPr="002C6614">
        <w:t>безвозмездно, если иное не предусмотрено действующим законодательством Российской Федерации, пользоваться оказываемыми Организацией услугами на равных началах с другими ее членами;</w:t>
      </w:r>
    </w:p>
    <w:p w:rsidR="00516057" w:rsidRPr="002C6614" w:rsidRDefault="004C3FDF" w:rsidP="002C6614">
      <w:pPr>
        <w:numPr>
          <w:ilvl w:val="2"/>
          <w:numId w:val="33"/>
        </w:numPr>
        <w:tabs>
          <w:tab w:val="left" w:pos="567"/>
          <w:tab w:val="left" w:pos="709"/>
          <w:tab w:val="left" w:pos="851"/>
        </w:tabs>
        <w:ind w:left="0" w:firstLine="0"/>
        <w:jc w:val="both"/>
      </w:pPr>
      <w:r w:rsidRPr="00603F66">
        <w:t xml:space="preserve">по своему усмотрению выйти из Организации в любое время; </w:t>
      </w:r>
    </w:p>
    <w:p w:rsidR="00EA3CBF" w:rsidRPr="002C6614" w:rsidRDefault="004C3FDF" w:rsidP="00E12251">
      <w:pPr>
        <w:numPr>
          <w:ilvl w:val="2"/>
          <w:numId w:val="33"/>
        </w:numPr>
        <w:tabs>
          <w:tab w:val="left" w:pos="567"/>
          <w:tab w:val="left" w:pos="709"/>
          <w:tab w:val="left" w:pos="851"/>
          <w:tab w:val="left" w:pos="993"/>
        </w:tabs>
        <w:ind w:left="0" w:firstLine="0"/>
        <w:jc w:val="both"/>
      </w:pPr>
      <w:r w:rsidRPr="002C6614">
        <w:t xml:space="preserve">делать добровольные пожертвования и производить взносы в целевые фонды, при необходимости образуемые Организацией для обеспечения формирования источников </w:t>
      </w:r>
    </w:p>
    <w:p w:rsidR="004C3FDF" w:rsidRPr="002C6614" w:rsidRDefault="004C3FDF" w:rsidP="00EA3CBF">
      <w:pPr>
        <w:tabs>
          <w:tab w:val="left" w:pos="567"/>
          <w:tab w:val="left" w:pos="709"/>
          <w:tab w:val="left" w:pos="851"/>
          <w:tab w:val="left" w:pos="993"/>
        </w:tabs>
        <w:jc w:val="both"/>
      </w:pPr>
      <w:r w:rsidRPr="002C6614">
        <w:t>финансирования и реализации проектов и программ в соответствии с уставными целями Организации;</w:t>
      </w:r>
    </w:p>
    <w:p w:rsidR="004C3FDF" w:rsidRPr="00603F66" w:rsidRDefault="004C3FDF" w:rsidP="00A84655">
      <w:pPr>
        <w:numPr>
          <w:ilvl w:val="2"/>
          <w:numId w:val="33"/>
        </w:numPr>
        <w:tabs>
          <w:tab w:val="left" w:pos="567"/>
          <w:tab w:val="left" w:pos="709"/>
          <w:tab w:val="left" w:pos="851"/>
          <w:tab w:val="left" w:pos="993"/>
        </w:tabs>
        <w:ind w:left="0" w:firstLine="0"/>
        <w:jc w:val="both"/>
      </w:pPr>
      <w:r w:rsidRPr="00603F66">
        <w:t>участвовать во всех видах деятельности Организации;</w:t>
      </w:r>
    </w:p>
    <w:p w:rsidR="004C3FDF" w:rsidRPr="002C6614" w:rsidRDefault="004C3FDF" w:rsidP="00A84655">
      <w:pPr>
        <w:numPr>
          <w:ilvl w:val="2"/>
          <w:numId w:val="33"/>
        </w:numPr>
        <w:tabs>
          <w:tab w:val="left" w:pos="567"/>
          <w:tab w:val="left" w:pos="709"/>
          <w:tab w:val="left" w:pos="851"/>
          <w:tab w:val="left" w:pos="993"/>
        </w:tabs>
        <w:ind w:left="0" w:firstLine="0"/>
        <w:jc w:val="both"/>
      </w:pPr>
      <w:r w:rsidRPr="002C6614">
        <w:t>участвовать в разработке и осуществлении программ и во всех мероприятиях, проводимых Организацией;</w:t>
      </w:r>
    </w:p>
    <w:p w:rsidR="004C3FDF" w:rsidRPr="002C6614" w:rsidRDefault="004C3FDF" w:rsidP="00A84655">
      <w:pPr>
        <w:numPr>
          <w:ilvl w:val="2"/>
          <w:numId w:val="33"/>
        </w:numPr>
        <w:tabs>
          <w:tab w:val="left" w:pos="567"/>
          <w:tab w:val="left" w:pos="709"/>
          <w:tab w:val="left" w:pos="851"/>
          <w:tab w:val="left" w:pos="993"/>
        </w:tabs>
        <w:ind w:left="0" w:firstLine="0"/>
        <w:jc w:val="both"/>
      </w:pPr>
      <w:r w:rsidRPr="002C6614">
        <w:t>получать от Организации методическую и консультативную помощь;</w:t>
      </w:r>
    </w:p>
    <w:p w:rsidR="004C3FDF" w:rsidRPr="002C6614" w:rsidRDefault="004C3FDF" w:rsidP="00A84655">
      <w:pPr>
        <w:numPr>
          <w:ilvl w:val="2"/>
          <w:numId w:val="33"/>
        </w:numPr>
        <w:tabs>
          <w:tab w:val="left" w:pos="567"/>
          <w:tab w:val="left" w:pos="709"/>
          <w:tab w:val="left" w:pos="851"/>
          <w:tab w:val="left" w:pos="993"/>
        </w:tabs>
        <w:ind w:left="0" w:firstLine="0"/>
        <w:jc w:val="both"/>
      </w:pPr>
      <w:r w:rsidRPr="002C6614">
        <w:t xml:space="preserve">осуществлять иные права, предусмотренные действующим законодательством Российской Федерации и уставом </w:t>
      </w:r>
      <w:bookmarkStart w:id="2" w:name="OLE_LINK43"/>
      <w:bookmarkStart w:id="3" w:name="OLE_LINK44"/>
      <w:bookmarkStart w:id="4" w:name="OLE_LINK45"/>
      <w:bookmarkStart w:id="5" w:name="OLE_LINK46"/>
      <w:bookmarkStart w:id="6" w:name="OLE_LINK47"/>
      <w:bookmarkStart w:id="7" w:name="OLE_LINK48"/>
      <w:bookmarkStart w:id="8" w:name="OLE_LINK49"/>
      <w:r w:rsidRPr="002C6614">
        <w:t>Организации</w:t>
      </w:r>
      <w:bookmarkEnd w:id="2"/>
      <w:bookmarkEnd w:id="3"/>
      <w:bookmarkEnd w:id="4"/>
      <w:bookmarkEnd w:id="5"/>
      <w:bookmarkEnd w:id="6"/>
      <w:bookmarkEnd w:id="7"/>
      <w:bookmarkEnd w:id="8"/>
      <w:r w:rsidRPr="002C6614">
        <w:t>, в порядке, установленном уставом Организации.</w:t>
      </w:r>
    </w:p>
    <w:p w:rsidR="00D66251" w:rsidRPr="00603F66" w:rsidRDefault="00D66251" w:rsidP="00887A49">
      <w:pPr>
        <w:numPr>
          <w:ilvl w:val="1"/>
          <w:numId w:val="33"/>
        </w:numPr>
        <w:tabs>
          <w:tab w:val="left" w:pos="567"/>
        </w:tabs>
        <w:ind w:left="0" w:firstLine="0"/>
        <w:jc w:val="both"/>
      </w:pPr>
      <w:r w:rsidRPr="00603F66">
        <w:t>Члены Организации обязаны:</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участвовать в образовании имущества Организации в порядке, в размере, способом и в сроки, которые предусмотрены уставом Организации;</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не разглашать конфиденциальную информацию о деятельности Организации;</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участвовать в принятии корпоративных решений, без которых Организация не может продолжать свою деятельность в соответствии с законом, если его участие необходимо для принятия таких решений;</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не совершать действия, заведомо направленные на причинение вреда Организации;</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не совершать действия (бездействие), которые существенно затрудняют или делают невозможным достижение уставных целей Организации;</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своевременно</w:t>
      </w:r>
      <w:r w:rsidR="005E7A6D" w:rsidRPr="002C6614">
        <w:t xml:space="preserve"> и в полном объеме</w:t>
      </w:r>
      <w:r w:rsidRPr="002C6614">
        <w:t xml:space="preserve"> уплачивать вступительный и членские взносы;</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по решению высшего органа управления Организации вносить дополнительные имущественные взносы в имущество Организации;</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соблюдать действующее законодательство Российской Федерации;</w:t>
      </w:r>
    </w:p>
    <w:p w:rsidR="00887A49" w:rsidRPr="00603F66" w:rsidRDefault="00887A49" w:rsidP="00E12DF5">
      <w:pPr>
        <w:numPr>
          <w:ilvl w:val="2"/>
          <w:numId w:val="33"/>
        </w:numPr>
        <w:tabs>
          <w:tab w:val="left" w:pos="567"/>
          <w:tab w:val="left" w:pos="709"/>
          <w:tab w:val="left" w:pos="851"/>
          <w:tab w:val="left" w:pos="993"/>
        </w:tabs>
        <w:ind w:left="0" w:firstLine="0"/>
        <w:jc w:val="both"/>
      </w:pPr>
      <w:r w:rsidRPr="00603F66">
        <w:t>соблюдать положения настоящего Устава, внутренних документов Организации;</w:t>
      </w:r>
    </w:p>
    <w:p w:rsidR="00887A49" w:rsidRPr="00603F66" w:rsidRDefault="00887A49" w:rsidP="00E12DF5">
      <w:pPr>
        <w:numPr>
          <w:ilvl w:val="2"/>
          <w:numId w:val="33"/>
        </w:numPr>
        <w:tabs>
          <w:tab w:val="left" w:pos="567"/>
          <w:tab w:val="left" w:pos="709"/>
          <w:tab w:val="left" w:pos="851"/>
          <w:tab w:val="left" w:pos="993"/>
        </w:tabs>
        <w:ind w:left="0" w:firstLine="0"/>
        <w:jc w:val="both"/>
      </w:pPr>
      <w:r w:rsidRPr="00603F66">
        <w:t>исполнять решения органов Организации, принятые в соответствии с их компетенцией;</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исполнять принятые на себя в установленном порядке обязанности по отношению к Организации;</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принимать активное участие в деятельности Организации;</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не допускать случаев злоупотребления принадлежностью к Организации;</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 xml:space="preserve">своевременно представлять в </w:t>
      </w:r>
      <w:r w:rsidR="00F8550B" w:rsidRPr="002C6614">
        <w:t>Президиум</w:t>
      </w:r>
      <w:r w:rsidRPr="002C6614">
        <w:t xml:space="preserve"> и </w:t>
      </w:r>
      <w:r w:rsidR="0047595D" w:rsidRPr="002C6614">
        <w:t>Президенту Федерации</w:t>
      </w:r>
      <w:r w:rsidRPr="002C6614">
        <w:t xml:space="preserve"> информацию, необходимую для решения вопросов, связанных с деятельностью Организации, в порядке, установленном локальными актами Организации или решениями соответствующих органов Организации;</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оказывать всемерное содействие достижению Организацией своих уставных целей;</w:t>
      </w:r>
    </w:p>
    <w:p w:rsidR="00887A49" w:rsidRPr="002C6614" w:rsidRDefault="00887A49" w:rsidP="00E12DF5">
      <w:pPr>
        <w:numPr>
          <w:ilvl w:val="2"/>
          <w:numId w:val="33"/>
        </w:numPr>
        <w:tabs>
          <w:tab w:val="left" w:pos="567"/>
          <w:tab w:val="left" w:pos="709"/>
          <w:tab w:val="left" w:pos="851"/>
          <w:tab w:val="left" w:pos="993"/>
        </w:tabs>
        <w:ind w:left="0" w:firstLine="0"/>
        <w:jc w:val="both"/>
      </w:pPr>
      <w:r w:rsidRPr="002C6614">
        <w:t>выполнять иные обязанности, предусмотренные действующим законодательством, настоящим уставом, внутренними документами и локальными актами Организации</w:t>
      </w:r>
    </w:p>
    <w:p w:rsidR="00D11D64" w:rsidRPr="002C6614" w:rsidRDefault="00D11D64" w:rsidP="005A68B0">
      <w:pPr>
        <w:numPr>
          <w:ilvl w:val="1"/>
          <w:numId w:val="33"/>
        </w:numPr>
        <w:tabs>
          <w:tab w:val="left" w:pos="567"/>
        </w:tabs>
        <w:ind w:left="0" w:firstLine="0"/>
        <w:jc w:val="both"/>
      </w:pPr>
      <w:r w:rsidRPr="002C6614">
        <w:t>Членство в Организации может быть прекращено в случаях:</w:t>
      </w:r>
    </w:p>
    <w:p w:rsidR="00D11D64" w:rsidRPr="002C6614" w:rsidRDefault="00D11D64" w:rsidP="005A68B0">
      <w:pPr>
        <w:numPr>
          <w:ilvl w:val="2"/>
          <w:numId w:val="33"/>
        </w:numPr>
        <w:tabs>
          <w:tab w:val="left" w:pos="567"/>
          <w:tab w:val="left" w:pos="709"/>
          <w:tab w:val="left" w:pos="851"/>
          <w:tab w:val="left" w:pos="993"/>
        </w:tabs>
        <w:ind w:left="0" w:firstLine="0"/>
        <w:jc w:val="both"/>
      </w:pPr>
      <w:r w:rsidRPr="002C6614">
        <w:t xml:space="preserve">выхода по письменному заявлению гражданина </w:t>
      </w:r>
      <w:r w:rsidR="00F2112D" w:rsidRPr="002C6614">
        <w:t>–</w:t>
      </w:r>
      <w:r w:rsidRPr="002C6614">
        <w:t xml:space="preserve"> члена Организации, или на основании письменно оформленного решения органа юридического лица - общественного объединения, являющегося членом Организации, уполномоченного принимать такие решения, в </w:t>
      </w:r>
      <w:r w:rsidR="00556504" w:rsidRPr="002C6614">
        <w:t>Президиум</w:t>
      </w:r>
      <w:r w:rsidRPr="002C6614">
        <w:t xml:space="preserve"> Организации</w:t>
      </w:r>
      <w:r w:rsidR="001F0579" w:rsidRPr="002C6614">
        <w:t>;</w:t>
      </w:r>
    </w:p>
    <w:p w:rsidR="001F0579" w:rsidRPr="002C6614" w:rsidRDefault="001F0579" w:rsidP="005A68B0">
      <w:pPr>
        <w:numPr>
          <w:ilvl w:val="2"/>
          <w:numId w:val="33"/>
        </w:numPr>
        <w:tabs>
          <w:tab w:val="left" w:pos="567"/>
          <w:tab w:val="left" w:pos="709"/>
          <w:tab w:val="left" w:pos="851"/>
          <w:tab w:val="left" w:pos="993"/>
        </w:tabs>
        <w:ind w:left="0" w:firstLine="0"/>
        <w:jc w:val="both"/>
      </w:pPr>
      <w:r w:rsidRPr="002C6614">
        <w:t xml:space="preserve">исключения по решению </w:t>
      </w:r>
      <w:r w:rsidR="00556504" w:rsidRPr="002C6614">
        <w:t>Президиума</w:t>
      </w:r>
      <w:r w:rsidRPr="002C6614">
        <w:t xml:space="preserve"> Организации, за нарушение настоящего устава;</w:t>
      </w:r>
    </w:p>
    <w:p w:rsidR="00516057" w:rsidRPr="002C6614" w:rsidRDefault="001F0579" w:rsidP="002C6614">
      <w:pPr>
        <w:numPr>
          <w:ilvl w:val="2"/>
          <w:numId w:val="33"/>
        </w:numPr>
        <w:tabs>
          <w:tab w:val="left" w:pos="567"/>
          <w:tab w:val="left" w:pos="709"/>
          <w:tab w:val="left" w:pos="851"/>
          <w:tab w:val="left" w:pos="993"/>
        </w:tabs>
        <w:ind w:left="0" w:firstLine="0"/>
        <w:jc w:val="both"/>
      </w:pPr>
      <w:r w:rsidRPr="002C6614">
        <w:t xml:space="preserve">смерти гражданина или ликвидации юридического лица </w:t>
      </w:r>
      <w:r w:rsidR="00F2112D" w:rsidRPr="002C6614">
        <w:t>–</w:t>
      </w:r>
      <w:r w:rsidRPr="002C6614">
        <w:t xml:space="preserve"> общественного</w:t>
      </w:r>
      <w:r w:rsidR="00F2112D" w:rsidRPr="002C6614">
        <w:t xml:space="preserve"> </w:t>
      </w:r>
      <w:r w:rsidRPr="002C6614">
        <w:t>объединения, являющихся членами Организации.</w:t>
      </w:r>
    </w:p>
    <w:p w:rsidR="00EA3CBF" w:rsidRPr="002C6614" w:rsidRDefault="001F0579" w:rsidP="00E12251">
      <w:pPr>
        <w:numPr>
          <w:ilvl w:val="1"/>
          <w:numId w:val="33"/>
        </w:numPr>
        <w:tabs>
          <w:tab w:val="left" w:pos="567"/>
        </w:tabs>
        <w:ind w:left="0" w:firstLine="0"/>
        <w:jc w:val="both"/>
      </w:pPr>
      <w:r w:rsidRPr="002C6614">
        <w:t>В случае выхода из Организации по собственному желанию лицо считается выбывшим с даты представления Организации соответствующего письменного заявления (решения).</w:t>
      </w:r>
    </w:p>
    <w:p w:rsidR="000A4870" w:rsidRPr="002C6614" w:rsidRDefault="000A4870" w:rsidP="005A68B0">
      <w:pPr>
        <w:numPr>
          <w:ilvl w:val="1"/>
          <w:numId w:val="33"/>
        </w:numPr>
        <w:tabs>
          <w:tab w:val="left" w:pos="567"/>
        </w:tabs>
        <w:ind w:left="0" w:firstLine="0"/>
        <w:jc w:val="both"/>
      </w:pPr>
      <w:r w:rsidRPr="002C6614">
        <w:t xml:space="preserve">В случае исключения лица из Организации по решению </w:t>
      </w:r>
      <w:r w:rsidR="00556504" w:rsidRPr="002C6614">
        <w:t>Президиума</w:t>
      </w:r>
      <w:r w:rsidRPr="002C6614">
        <w:t xml:space="preserve"> Организации, лицо считается выбывшим с даты принятия такого решения.</w:t>
      </w:r>
    </w:p>
    <w:p w:rsidR="00EC2EB8" w:rsidRPr="002C6614" w:rsidRDefault="000A4870" w:rsidP="005A68B0">
      <w:pPr>
        <w:numPr>
          <w:ilvl w:val="1"/>
          <w:numId w:val="33"/>
        </w:numPr>
        <w:tabs>
          <w:tab w:val="left" w:pos="567"/>
        </w:tabs>
        <w:ind w:left="0" w:firstLine="0"/>
        <w:jc w:val="both"/>
      </w:pPr>
      <w:r w:rsidRPr="002C6614">
        <w:t>В случае смерти гражданина или ликвидации юридического лица – общественного объединения, лицо считается выбывшим с даты соответствующего события</w:t>
      </w:r>
      <w:r w:rsidR="00A770C9" w:rsidRPr="002C6614">
        <w:t>.</w:t>
      </w:r>
    </w:p>
    <w:p w:rsidR="000A4870" w:rsidRPr="002C6614" w:rsidRDefault="00EC2EB8" w:rsidP="005A68B0">
      <w:pPr>
        <w:numPr>
          <w:ilvl w:val="1"/>
          <w:numId w:val="33"/>
        </w:numPr>
        <w:tabs>
          <w:tab w:val="left" w:pos="567"/>
        </w:tabs>
        <w:ind w:left="0" w:firstLine="0"/>
        <w:jc w:val="both"/>
      </w:pPr>
      <w:r w:rsidRPr="002C6614">
        <w:t xml:space="preserve">Не позднее </w:t>
      </w:r>
      <w:r w:rsidR="00646EA9" w:rsidRPr="002C6614">
        <w:t>3</w:t>
      </w:r>
      <w:r w:rsidRPr="002C6614">
        <w:t xml:space="preserve"> (трех) дней с даты предоставления документов, подтверждающих принятие  лица в члены Организации или выбытие лица из членов Организации, </w:t>
      </w:r>
      <w:r w:rsidR="007D18EB" w:rsidRPr="002C6614">
        <w:t>Пр</w:t>
      </w:r>
      <w:r w:rsidR="00556504" w:rsidRPr="002C6614">
        <w:t>езидиум должен</w:t>
      </w:r>
      <w:r w:rsidRPr="002C6614">
        <w:t xml:space="preserve"> внести изменения в Список членов Организации.</w:t>
      </w:r>
    </w:p>
    <w:p w:rsidR="00EC2EB8" w:rsidRPr="002C6614" w:rsidRDefault="00EC2EB8" w:rsidP="005A68B0">
      <w:pPr>
        <w:numPr>
          <w:ilvl w:val="1"/>
          <w:numId w:val="33"/>
        </w:numPr>
        <w:tabs>
          <w:tab w:val="left" w:pos="567"/>
        </w:tabs>
        <w:ind w:left="0" w:firstLine="0"/>
        <w:jc w:val="both"/>
      </w:pPr>
      <w:r w:rsidRPr="002C6614">
        <w:t>Изменения в Список членов Организации вносятся на основании:</w:t>
      </w:r>
    </w:p>
    <w:p w:rsidR="00EC2EB8" w:rsidRPr="002C6614" w:rsidRDefault="00EC2EB8" w:rsidP="005A68B0">
      <w:pPr>
        <w:numPr>
          <w:ilvl w:val="2"/>
          <w:numId w:val="33"/>
        </w:numPr>
        <w:tabs>
          <w:tab w:val="left" w:pos="567"/>
          <w:tab w:val="left" w:pos="709"/>
          <w:tab w:val="left" w:pos="851"/>
          <w:tab w:val="left" w:pos="993"/>
        </w:tabs>
        <w:ind w:left="0" w:firstLine="0"/>
        <w:jc w:val="both"/>
      </w:pPr>
      <w:r w:rsidRPr="002C6614">
        <w:t>письменного заявления (решения) о выходе, в случае выхода лица по собственному желанию;</w:t>
      </w:r>
    </w:p>
    <w:p w:rsidR="00EC2EB8" w:rsidRPr="002C6614" w:rsidRDefault="00EC2EB8" w:rsidP="005A68B0">
      <w:pPr>
        <w:numPr>
          <w:ilvl w:val="2"/>
          <w:numId w:val="33"/>
        </w:numPr>
        <w:tabs>
          <w:tab w:val="left" w:pos="567"/>
          <w:tab w:val="left" w:pos="709"/>
          <w:tab w:val="left" w:pos="851"/>
          <w:tab w:val="left" w:pos="993"/>
        </w:tabs>
        <w:ind w:left="0" w:firstLine="0"/>
        <w:jc w:val="both"/>
      </w:pPr>
      <w:r w:rsidRPr="002C6614">
        <w:t xml:space="preserve">письменно оформленного решения </w:t>
      </w:r>
      <w:r w:rsidR="004C4A9B" w:rsidRPr="002C6614">
        <w:t>Пр</w:t>
      </w:r>
      <w:r w:rsidR="00556504" w:rsidRPr="002C6614">
        <w:t>езидиума</w:t>
      </w:r>
      <w:r w:rsidRPr="002C6614">
        <w:t xml:space="preserve"> Организации в случае принятия лица в</w:t>
      </w:r>
      <w:r w:rsidR="00972C9F" w:rsidRPr="002C6614">
        <w:t xml:space="preserve"> члены</w:t>
      </w:r>
      <w:r w:rsidRPr="002C6614">
        <w:t xml:space="preserve"> Организации или исключения из ее членов</w:t>
      </w:r>
      <w:r w:rsidR="00972C9F" w:rsidRPr="002C6614">
        <w:t>;</w:t>
      </w:r>
    </w:p>
    <w:p w:rsidR="00972C9F" w:rsidRPr="002C6614" w:rsidRDefault="00972C9F" w:rsidP="00972C9F">
      <w:pPr>
        <w:numPr>
          <w:ilvl w:val="2"/>
          <w:numId w:val="33"/>
        </w:numPr>
        <w:tabs>
          <w:tab w:val="left" w:pos="567"/>
          <w:tab w:val="left" w:pos="709"/>
          <w:tab w:val="left" w:pos="851"/>
          <w:tab w:val="left" w:pos="993"/>
        </w:tabs>
        <w:ind w:left="0" w:firstLine="0"/>
        <w:jc w:val="both"/>
      </w:pPr>
      <w:r w:rsidRPr="002C6614">
        <w:t>копии документа, подтверждающего факт смерти гражданина или ликвидации юридического лица.</w:t>
      </w:r>
    </w:p>
    <w:p w:rsidR="0024675C" w:rsidRPr="002C6614" w:rsidRDefault="00972C9F" w:rsidP="00B14167">
      <w:pPr>
        <w:numPr>
          <w:ilvl w:val="1"/>
          <w:numId w:val="33"/>
        </w:numPr>
        <w:tabs>
          <w:tab w:val="left" w:pos="567"/>
        </w:tabs>
        <w:ind w:left="0" w:firstLine="0"/>
        <w:jc w:val="both"/>
      </w:pPr>
      <w:r w:rsidRPr="002C6614">
        <w:t>Размер вступительных и членских взносов, порядок и сроки их уплаты определяются решением Общего собрания членов Организации.</w:t>
      </w:r>
    </w:p>
    <w:p w:rsidR="0024675C" w:rsidRPr="002C6614" w:rsidRDefault="0024675C" w:rsidP="00B14167">
      <w:pPr>
        <w:numPr>
          <w:ilvl w:val="1"/>
          <w:numId w:val="33"/>
        </w:numPr>
        <w:tabs>
          <w:tab w:val="left" w:pos="567"/>
        </w:tabs>
        <w:ind w:left="0" w:firstLine="0"/>
        <w:jc w:val="both"/>
      </w:pPr>
      <w:r w:rsidRPr="002C6614">
        <w:t xml:space="preserve">В случае нарушения положений устава членом Организации, </w:t>
      </w:r>
      <w:r w:rsidR="00026871" w:rsidRPr="002C6614">
        <w:t>Пр</w:t>
      </w:r>
      <w:r w:rsidR="00556504" w:rsidRPr="002C6614">
        <w:t xml:space="preserve">езидиум </w:t>
      </w:r>
      <w:r w:rsidRPr="002C6614">
        <w:t>Организации может вынести ему предупреждение.</w:t>
      </w:r>
    </w:p>
    <w:p w:rsidR="0024675C" w:rsidRPr="002C6614" w:rsidRDefault="0024675C" w:rsidP="00B14167">
      <w:pPr>
        <w:numPr>
          <w:ilvl w:val="1"/>
          <w:numId w:val="33"/>
        </w:numPr>
        <w:tabs>
          <w:tab w:val="left" w:pos="567"/>
        </w:tabs>
        <w:ind w:left="0" w:firstLine="0"/>
        <w:jc w:val="both"/>
      </w:pPr>
      <w:r w:rsidRPr="002C6614">
        <w:t>В случае повторного нарушения</w:t>
      </w:r>
      <w:r w:rsidR="00875F10" w:rsidRPr="002C6614">
        <w:t xml:space="preserve"> положений настоящего У</w:t>
      </w:r>
      <w:r w:rsidRPr="002C6614">
        <w:t xml:space="preserve">става в течение полугода с момента первого предупреждения, вопрос об исключении нарушителя из Организации может быть поставлен в повестку дня заседания </w:t>
      </w:r>
      <w:r w:rsidR="00C13530" w:rsidRPr="002C6614">
        <w:t>Пр</w:t>
      </w:r>
      <w:r w:rsidR="00556504" w:rsidRPr="002C6614">
        <w:t>езидиума</w:t>
      </w:r>
      <w:r w:rsidRPr="002C6614">
        <w:t xml:space="preserve"> Организации.</w:t>
      </w:r>
    </w:p>
    <w:p w:rsidR="0024675C" w:rsidRPr="002C6614" w:rsidRDefault="0024675C" w:rsidP="00B14167">
      <w:pPr>
        <w:numPr>
          <w:ilvl w:val="1"/>
          <w:numId w:val="33"/>
        </w:numPr>
        <w:tabs>
          <w:tab w:val="left" w:pos="567"/>
        </w:tabs>
        <w:ind w:left="0" w:firstLine="0"/>
        <w:jc w:val="both"/>
      </w:pPr>
      <w:r w:rsidRPr="002C6614">
        <w:t xml:space="preserve">Член Организации, нарушивший </w:t>
      </w:r>
      <w:r w:rsidR="00875F10" w:rsidRPr="002C6614">
        <w:t>положения настоящего У</w:t>
      </w:r>
      <w:r w:rsidR="000A74E9" w:rsidRPr="002C6614">
        <w:t xml:space="preserve">става, должен быть письменно уведомлен о предстоящем заседании </w:t>
      </w:r>
      <w:r w:rsidR="00C13530" w:rsidRPr="002C6614">
        <w:t>Пр</w:t>
      </w:r>
      <w:r w:rsidR="00556504" w:rsidRPr="002C6614">
        <w:t>езидиума</w:t>
      </w:r>
      <w:r w:rsidR="000A74E9" w:rsidRPr="002C6614">
        <w:t xml:space="preserve"> Организации не менее чем за 5 (пять) дней до начала заседания и имеет право представить </w:t>
      </w:r>
      <w:r w:rsidR="00C13530" w:rsidRPr="002C6614">
        <w:t>Пр</w:t>
      </w:r>
      <w:r w:rsidR="00556504" w:rsidRPr="002C6614">
        <w:t>езидиуму</w:t>
      </w:r>
      <w:r w:rsidR="000A74E9" w:rsidRPr="002C6614">
        <w:t xml:space="preserve"> устные или письменные объяснения по существу сложившейся ситуации.</w:t>
      </w:r>
    </w:p>
    <w:p w:rsidR="000A74E9" w:rsidRPr="002C6614" w:rsidRDefault="000A74E9" w:rsidP="00B14167">
      <w:pPr>
        <w:numPr>
          <w:ilvl w:val="1"/>
          <w:numId w:val="33"/>
        </w:numPr>
        <w:tabs>
          <w:tab w:val="left" w:pos="567"/>
        </w:tabs>
        <w:ind w:left="0" w:firstLine="0"/>
        <w:jc w:val="both"/>
      </w:pPr>
      <w:r w:rsidRPr="002C6614">
        <w:t xml:space="preserve">В случае неявки члена Организации, нарушившего положения настоящего устава, на заседание </w:t>
      </w:r>
      <w:r w:rsidR="00875F10" w:rsidRPr="002C6614">
        <w:t>Пр</w:t>
      </w:r>
      <w:r w:rsidR="00556504" w:rsidRPr="002C6614">
        <w:t>езидиума</w:t>
      </w:r>
      <w:r w:rsidRPr="002C6614">
        <w:t>, решение по данному вопросу принимается без участия этого члена Организации. О результатах он уведомляется по адресу постоянного проживания (места нахождения).</w:t>
      </w:r>
    </w:p>
    <w:p w:rsidR="005462AE" w:rsidRPr="00603F66" w:rsidRDefault="005462AE" w:rsidP="00B14167">
      <w:pPr>
        <w:numPr>
          <w:ilvl w:val="1"/>
          <w:numId w:val="33"/>
        </w:numPr>
        <w:tabs>
          <w:tab w:val="left" w:pos="567"/>
        </w:tabs>
        <w:ind w:left="0" w:firstLine="0"/>
        <w:jc w:val="both"/>
      </w:pPr>
      <w:r w:rsidRPr="00603F66">
        <w:t xml:space="preserve">В случае решения </w:t>
      </w:r>
      <w:r w:rsidR="004B05FF" w:rsidRPr="00603F66">
        <w:t>Пр</w:t>
      </w:r>
      <w:r w:rsidR="00556504" w:rsidRPr="00603F66">
        <w:t>езидиума</w:t>
      </w:r>
      <w:r w:rsidRPr="00603F66">
        <w:t xml:space="preserve"> об исключении из членов Организации, исключенный имеет право обжаловать решение </w:t>
      </w:r>
      <w:r w:rsidR="004B05FF" w:rsidRPr="00603F66">
        <w:t>Пр</w:t>
      </w:r>
      <w:r w:rsidR="00556504" w:rsidRPr="00603F66">
        <w:t>езидиума</w:t>
      </w:r>
      <w:r w:rsidRPr="00603F66">
        <w:t xml:space="preserve"> на ближайшем Общем собрании членов Организации.</w:t>
      </w:r>
    </w:p>
    <w:p w:rsidR="005462AE" w:rsidRPr="002C6614" w:rsidRDefault="005462AE" w:rsidP="00B14167">
      <w:pPr>
        <w:numPr>
          <w:ilvl w:val="1"/>
          <w:numId w:val="33"/>
        </w:numPr>
        <w:tabs>
          <w:tab w:val="left" w:pos="567"/>
        </w:tabs>
        <w:ind w:left="0" w:firstLine="0"/>
        <w:jc w:val="both"/>
      </w:pPr>
      <w:r w:rsidRPr="002C6614">
        <w:t xml:space="preserve">Любой член Организации имеет право сделать запрос на имя </w:t>
      </w:r>
      <w:r w:rsidR="004B05FF" w:rsidRPr="002C6614">
        <w:t>Пр</w:t>
      </w:r>
      <w:r w:rsidR="00556504" w:rsidRPr="002C6614">
        <w:t>езидиума</w:t>
      </w:r>
      <w:r w:rsidRPr="002C6614">
        <w:t xml:space="preserve"> Организации по любому вопросу, касающемуся деятельности Организации.</w:t>
      </w:r>
    </w:p>
    <w:p w:rsidR="00455C09" w:rsidRPr="002C6614" w:rsidRDefault="004043DA" w:rsidP="00B14167">
      <w:pPr>
        <w:numPr>
          <w:ilvl w:val="1"/>
          <w:numId w:val="33"/>
        </w:numPr>
        <w:tabs>
          <w:tab w:val="left" w:pos="567"/>
        </w:tabs>
        <w:ind w:left="0" w:firstLine="0"/>
        <w:jc w:val="both"/>
      </w:pPr>
      <w:r w:rsidRPr="002C6614">
        <w:t>Пр</w:t>
      </w:r>
      <w:r w:rsidR="00556504" w:rsidRPr="002C6614">
        <w:t>езидиум</w:t>
      </w:r>
      <w:r w:rsidR="001A602D" w:rsidRPr="002C6614">
        <w:t xml:space="preserve"> обязан</w:t>
      </w:r>
      <w:r w:rsidR="005462AE" w:rsidRPr="002C6614">
        <w:t xml:space="preserve"> в течение </w:t>
      </w:r>
      <w:r w:rsidR="00546E78" w:rsidRPr="002C6614">
        <w:t>1</w:t>
      </w:r>
      <w:r w:rsidR="005462AE" w:rsidRPr="002C6614">
        <w:t>0 (десяти) дней представить лицу, подавшему запрос, письменный ответ.</w:t>
      </w:r>
    </w:p>
    <w:p w:rsidR="00455C09" w:rsidRPr="00603F66" w:rsidRDefault="00455C09" w:rsidP="004E37C4">
      <w:pPr>
        <w:numPr>
          <w:ilvl w:val="0"/>
          <w:numId w:val="33"/>
        </w:numPr>
        <w:spacing w:before="120" w:after="120"/>
        <w:ind w:left="357" w:hanging="357"/>
        <w:jc w:val="center"/>
        <w:rPr>
          <w:b/>
          <w:caps/>
        </w:rPr>
      </w:pPr>
      <w:r w:rsidRPr="00603F66">
        <w:rPr>
          <w:b/>
          <w:caps/>
        </w:rPr>
        <w:t>Имущество Организации</w:t>
      </w:r>
    </w:p>
    <w:p w:rsidR="003003AB" w:rsidRPr="00603F66" w:rsidRDefault="00455C09" w:rsidP="00550822">
      <w:pPr>
        <w:numPr>
          <w:ilvl w:val="1"/>
          <w:numId w:val="33"/>
        </w:numPr>
        <w:tabs>
          <w:tab w:val="left" w:pos="567"/>
        </w:tabs>
        <w:ind w:left="0" w:firstLine="0"/>
        <w:jc w:val="both"/>
      </w:pPr>
      <w:r w:rsidRPr="00603F66">
        <w:t>Организация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назначения, денежные средства, акции, другие ценные бумаги и иное имущество, необходимое для материального обеспечения деятельности Организации, указанной в настоящем уставе.</w:t>
      </w:r>
    </w:p>
    <w:p w:rsidR="000B4408" w:rsidRPr="00603F66" w:rsidRDefault="000B4408" w:rsidP="00550822">
      <w:pPr>
        <w:numPr>
          <w:ilvl w:val="1"/>
          <w:numId w:val="33"/>
        </w:numPr>
        <w:tabs>
          <w:tab w:val="left" w:pos="567"/>
        </w:tabs>
        <w:ind w:left="0" w:firstLine="0"/>
        <w:jc w:val="both"/>
      </w:pPr>
      <w:r w:rsidRPr="00603F66">
        <w:t>Имущество Организации формируется из следующих источников:</w:t>
      </w:r>
    </w:p>
    <w:p w:rsidR="000B4408" w:rsidRPr="00603F66" w:rsidRDefault="000B4408" w:rsidP="00550822">
      <w:pPr>
        <w:numPr>
          <w:ilvl w:val="2"/>
          <w:numId w:val="33"/>
        </w:numPr>
        <w:tabs>
          <w:tab w:val="left" w:pos="567"/>
          <w:tab w:val="left" w:pos="709"/>
          <w:tab w:val="left" w:pos="851"/>
          <w:tab w:val="left" w:pos="993"/>
        </w:tabs>
        <w:ind w:left="0" w:firstLine="0"/>
        <w:jc w:val="both"/>
      </w:pPr>
      <w:r w:rsidRPr="00603F66">
        <w:t>вступительные и членские взносы;</w:t>
      </w:r>
    </w:p>
    <w:p w:rsidR="000B4408" w:rsidRPr="00603F66" w:rsidRDefault="000B4408" w:rsidP="00550822">
      <w:pPr>
        <w:numPr>
          <w:ilvl w:val="2"/>
          <w:numId w:val="33"/>
        </w:numPr>
        <w:tabs>
          <w:tab w:val="left" w:pos="567"/>
          <w:tab w:val="left" w:pos="709"/>
          <w:tab w:val="left" w:pos="851"/>
          <w:tab w:val="left" w:pos="993"/>
        </w:tabs>
        <w:ind w:left="0" w:firstLine="0"/>
        <w:jc w:val="both"/>
      </w:pPr>
      <w:r w:rsidRPr="00603F66">
        <w:t>добровольные взносы и пожертвования физических и юридических лиц;</w:t>
      </w:r>
    </w:p>
    <w:p w:rsidR="00E12251" w:rsidRPr="00603F66" w:rsidRDefault="000B4408" w:rsidP="002C6614">
      <w:pPr>
        <w:numPr>
          <w:ilvl w:val="2"/>
          <w:numId w:val="33"/>
        </w:numPr>
        <w:tabs>
          <w:tab w:val="left" w:pos="567"/>
        </w:tabs>
        <w:ind w:left="0" w:firstLine="0"/>
        <w:jc w:val="both"/>
      </w:pPr>
      <w:r w:rsidRPr="00603F66">
        <w:t xml:space="preserve">поступления от проводимых в соответствии с настоящим уставом </w:t>
      </w:r>
      <w:r w:rsidR="00EA3CBF">
        <w:t xml:space="preserve">  </w:t>
      </w:r>
      <w:r w:rsidRPr="00603F66">
        <w:t>лекций, выставок, лотерей</w:t>
      </w:r>
      <w:r w:rsidR="006640D5">
        <w:t xml:space="preserve">, </w:t>
      </w:r>
      <w:r w:rsidR="003C2A38">
        <w:t xml:space="preserve">спортивных, </w:t>
      </w:r>
      <w:r w:rsidR="006640D5" w:rsidRPr="003C2A38">
        <w:rPr>
          <w:color w:val="000101"/>
          <w:w w:val="105"/>
        </w:rPr>
        <w:t>массовых культурно-зрелищных</w:t>
      </w:r>
      <w:r w:rsidR="006640D5" w:rsidRPr="003D2D54">
        <w:rPr>
          <w:i/>
          <w:color w:val="000101"/>
          <w:w w:val="105"/>
        </w:rPr>
        <w:t xml:space="preserve"> </w:t>
      </w:r>
      <w:r w:rsidRPr="00603F66">
        <w:t>и иных мероприятий;</w:t>
      </w:r>
    </w:p>
    <w:p w:rsidR="000B4408" w:rsidRPr="002C6614" w:rsidRDefault="000B4408" w:rsidP="00550822">
      <w:pPr>
        <w:numPr>
          <w:ilvl w:val="2"/>
          <w:numId w:val="33"/>
        </w:numPr>
        <w:tabs>
          <w:tab w:val="left" w:pos="567"/>
          <w:tab w:val="left" w:pos="709"/>
          <w:tab w:val="left" w:pos="851"/>
          <w:tab w:val="left" w:pos="993"/>
        </w:tabs>
        <w:ind w:left="0" w:firstLine="0"/>
        <w:jc w:val="both"/>
      </w:pPr>
      <w:r w:rsidRPr="002C6614">
        <w:t>гражданско-правовые сделки;</w:t>
      </w:r>
    </w:p>
    <w:p w:rsidR="000B4408" w:rsidRPr="002C6614" w:rsidRDefault="000B4408" w:rsidP="00550822">
      <w:pPr>
        <w:numPr>
          <w:ilvl w:val="2"/>
          <w:numId w:val="33"/>
        </w:numPr>
        <w:tabs>
          <w:tab w:val="left" w:pos="567"/>
          <w:tab w:val="left" w:pos="709"/>
          <w:tab w:val="left" w:pos="851"/>
          <w:tab w:val="left" w:pos="993"/>
        </w:tabs>
        <w:ind w:left="0" w:firstLine="0"/>
        <w:jc w:val="both"/>
      </w:pPr>
      <w:r w:rsidRPr="002C6614">
        <w:t>внешнеэкономическая деятельность;</w:t>
      </w:r>
    </w:p>
    <w:p w:rsidR="00EA3CBF" w:rsidRPr="002C6614" w:rsidRDefault="00F2112D" w:rsidP="00E12251">
      <w:pPr>
        <w:numPr>
          <w:ilvl w:val="2"/>
          <w:numId w:val="33"/>
        </w:numPr>
        <w:tabs>
          <w:tab w:val="left" w:pos="567"/>
          <w:tab w:val="left" w:pos="709"/>
          <w:tab w:val="left" w:pos="851"/>
          <w:tab w:val="left" w:pos="993"/>
        </w:tabs>
        <w:ind w:left="0" w:firstLine="0"/>
        <w:jc w:val="both"/>
      </w:pPr>
      <w:r w:rsidRPr="002C6614">
        <w:t xml:space="preserve">другие </w:t>
      </w:r>
      <w:r w:rsidR="000B4408" w:rsidRPr="002C6614">
        <w:t>не запрещенные законом поступления</w:t>
      </w:r>
      <w:r w:rsidR="008E2F51" w:rsidRPr="002C6614">
        <w:t>.</w:t>
      </w:r>
    </w:p>
    <w:p w:rsidR="008E2F51" w:rsidRPr="002C6614" w:rsidRDefault="008E2F51" w:rsidP="00550822">
      <w:pPr>
        <w:numPr>
          <w:ilvl w:val="1"/>
          <w:numId w:val="33"/>
        </w:numPr>
        <w:tabs>
          <w:tab w:val="left" w:pos="567"/>
        </w:tabs>
        <w:ind w:left="0" w:firstLine="0"/>
        <w:jc w:val="both"/>
      </w:pPr>
      <w:r w:rsidRPr="002C6614">
        <w:t xml:space="preserve">Средства расходуются по смете расходов, утвержденной </w:t>
      </w:r>
      <w:r w:rsidR="009572BB" w:rsidRPr="002C6614">
        <w:t>Пр</w:t>
      </w:r>
      <w:r w:rsidR="00556504" w:rsidRPr="002C6614">
        <w:t>езидиумом</w:t>
      </w:r>
      <w:r w:rsidR="00F2112D" w:rsidRPr="002C6614">
        <w:t xml:space="preserve"> </w:t>
      </w:r>
      <w:r w:rsidRPr="002C6614">
        <w:t>Организации.</w:t>
      </w:r>
    </w:p>
    <w:p w:rsidR="008E2F51" w:rsidRPr="002C6614" w:rsidRDefault="008E2F51" w:rsidP="00550822">
      <w:pPr>
        <w:numPr>
          <w:ilvl w:val="1"/>
          <w:numId w:val="33"/>
        </w:numPr>
        <w:tabs>
          <w:tab w:val="left" w:pos="567"/>
        </w:tabs>
        <w:ind w:left="0" w:firstLine="0"/>
        <w:jc w:val="both"/>
      </w:pPr>
      <w:r w:rsidRPr="002C6614">
        <w:t>Собственником имущества является Организация. Отдельный член Организации не имеет права собственности на долю имущества, принадлежащего Организации.</w:t>
      </w:r>
    </w:p>
    <w:p w:rsidR="008E2F51" w:rsidRPr="002C6614" w:rsidRDefault="008E2F51" w:rsidP="00550822">
      <w:pPr>
        <w:numPr>
          <w:ilvl w:val="1"/>
          <w:numId w:val="33"/>
        </w:numPr>
        <w:tabs>
          <w:tab w:val="left" w:pos="567"/>
        </w:tabs>
        <w:ind w:left="0" w:firstLine="0"/>
        <w:jc w:val="both"/>
      </w:pPr>
      <w:r w:rsidRPr="002C6614">
        <w:t>Члены Организации не сохраняют права на переданное ими в собственность Организации имущество, в том числе на вступительные и членские взносы.</w:t>
      </w:r>
    </w:p>
    <w:p w:rsidR="004E6AA3" w:rsidRPr="002C6614" w:rsidRDefault="008E2F51" w:rsidP="00550822">
      <w:pPr>
        <w:numPr>
          <w:ilvl w:val="1"/>
          <w:numId w:val="33"/>
        </w:numPr>
        <w:tabs>
          <w:tab w:val="left" w:pos="567"/>
        </w:tabs>
        <w:ind w:left="0" w:firstLine="0"/>
        <w:jc w:val="both"/>
      </w:pPr>
      <w:r w:rsidRPr="002C6614">
        <w:t xml:space="preserve">Организация осуществляет согласно действующему законодательству владение, пользование </w:t>
      </w:r>
      <w:r w:rsidR="004E6AA3" w:rsidRPr="002C6614">
        <w:t>и распоряжение находящимся в ее</w:t>
      </w:r>
      <w:r w:rsidRPr="002C6614">
        <w:t xml:space="preserve"> собственности имуществом в соответствии с целями ее деятельности.</w:t>
      </w:r>
    </w:p>
    <w:p w:rsidR="004E6AA3" w:rsidRPr="002C6614" w:rsidRDefault="004E6AA3" w:rsidP="00550822">
      <w:pPr>
        <w:numPr>
          <w:ilvl w:val="1"/>
          <w:numId w:val="33"/>
        </w:numPr>
        <w:tabs>
          <w:tab w:val="left" w:pos="567"/>
        </w:tabs>
        <w:ind w:left="0" w:firstLine="0"/>
        <w:jc w:val="both"/>
      </w:pPr>
      <w:r w:rsidRPr="002C6614">
        <w:t>Организация может совершать в отношении находящегося в ее собственности имущества любые сделки, не противоречащие законодательству Российской Федерации и уставу Организации.</w:t>
      </w:r>
    </w:p>
    <w:p w:rsidR="000B7DE3" w:rsidRPr="00603F66" w:rsidRDefault="000B7DE3" w:rsidP="008D2BB7">
      <w:pPr>
        <w:numPr>
          <w:ilvl w:val="0"/>
          <w:numId w:val="33"/>
        </w:numPr>
        <w:spacing w:before="120" w:after="120"/>
        <w:ind w:left="357" w:hanging="357"/>
        <w:jc w:val="center"/>
        <w:rPr>
          <w:b/>
          <w:caps/>
        </w:rPr>
      </w:pPr>
      <w:r w:rsidRPr="00603F66">
        <w:rPr>
          <w:b/>
          <w:caps/>
        </w:rPr>
        <w:t>Управление Организацией</w:t>
      </w:r>
    </w:p>
    <w:p w:rsidR="000266D7" w:rsidRPr="00603F66" w:rsidRDefault="000B7DE3" w:rsidP="000266D7">
      <w:pPr>
        <w:numPr>
          <w:ilvl w:val="1"/>
          <w:numId w:val="33"/>
        </w:numPr>
        <w:tabs>
          <w:tab w:val="left" w:pos="567"/>
        </w:tabs>
        <w:ind w:left="0" w:firstLine="0"/>
        <w:jc w:val="both"/>
      </w:pPr>
      <w:r w:rsidRPr="00603F66">
        <w:t>Органы Организации:</w:t>
      </w:r>
    </w:p>
    <w:p w:rsidR="000B7DE3" w:rsidRPr="002C6614" w:rsidRDefault="001508F1" w:rsidP="000266D7">
      <w:pPr>
        <w:numPr>
          <w:ilvl w:val="2"/>
          <w:numId w:val="33"/>
        </w:numPr>
        <w:tabs>
          <w:tab w:val="left" w:pos="567"/>
          <w:tab w:val="left" w:pos="709"/>
          <w:tab w:val="left" w:pos="851"/>
          <w:tab w:val="left" w:pos="993"/>
        </w:tabs>
        <w:ind w:left="0" w:firstLine="0"/>
        <w:jc w:val="both"/>
      </w:pPr>
      <w:r w:rsidRPr="002C6614">
        <w:t>Высший руководящий орган: Общее собрание членов Организации;</w:t>
      </w:r>
    </w:p>
    <w:p w:rsidR="001508F1" w:rsidRPr="002C6614" w:rsidRDefault="000266D7" w:rsidP="000266D7">
      <w:pPr>
        <w:numPr>
          <w:ilvl w:val="2"/>
          <w:numId w:val="33"/>
        </w:numPr>
        <w:tabs>
          <w:tab w:val="left" w:pos="567"/>
          <w:tab w:val="left" w:pos="709"/>
          <w:tab w:val="left" w:pos="851"/>
          <w:tab w:val="left" w:pos="993"/>
        </w:tabs>
        <w:ind w:left="0" w:firstLine="0"/>
        <w:jc w:val="both"/>
      </w:pPr>
      <w:r w:rsidRPr="002C6614">
        <w:t xml:space="preserve">Постоянно действующий коллегиальный </w:t>
      </w:r>
      <w:r w:rsidR="00974DAC" w:rsidRPr="002C6614">
        <w:t xml:space="preserve">руководящий </w:t>
      </w:r>
      <w:r w:rsidRPr="002C6614">
        <w:t>орган</w:t>
      </w:r>
      <w:r w:rsidR="008310D9" w:rsidRPr="002C6614">
        <w:t xml:space="preserve"> Организации</w:t>
      </w:r>
      <w:r w:rsidR="001508F1" w:rsidRPr="002C6614">
        <w:t xml:space="preserve">: </w:t>
      </w:r>
      <w:r w:rsidR="00556504" w:rsidRPr="002C6614">
        <w:t>Президиум</w:t>
      </w:r>
      <w:r w:rsidR="001508F1" w:rsidRPr="002C6614">
        <w:t>;</w:t>
      </w:r>
    </w:p>
    <w:p w:rsidR="00106E95" w:rsidRPr="002C6614" w:rsidRDefault="00106E95" w:rsidP="00106E95">
      <w:pPr>
        <w:numPr>
          <w:ilvl w:val="2"/>
          <w:numId w:val="33"/>
        </w:numPr>
        <w:tabs>
          <w:tab w:val="left" w:pos="567"/>
          <w:tab w:val="left" w:pos="709"/>
          <w:tab w:val="left" w:pos="851"/>
          <w:tab w:val="left" w:pos="993"/>
        </w:tabs>
        <w:ind w:left="0" w:firstLine="0"/>
        <w:jc w:val="both"/>
      </w:pPr>
      <w:r w:rsidRPr="002C6614">
        <w:t>Постоянно действующий единоличный исполнительный орган</w:t>
      </w:r>
      <w:r w:rsidR="008310D9" w:rsidRPr="002C6614">
        <w:t xml:space="preserve"> Организации</w:t>
      </w:r>
      <w:r w:rsidRPr="002C6614">
        <w:t xml:space="preserve"> – Президент;</w:t>
      </w:r>
    </w:p>
    <w:p w:rsidR="001508F1" w:rsidRPr="002C6614" w:rsidRDefault="001508F1" w:rsidP="001508F1">
      <w:pPr>
        <w:numPr>
          <w:ilvl w:val="2"/>
          <w:numId w:val="33"/>
        </w:numPr>
        <w:tabs>
          <w:tab w:val="left" w:pos="567"/>
          <w:tab w:val="left" w:pos="709"/>
          <w:tab w:val="left" w:pos="851"/>
          <w:tab w:val="left" w:pos="993"/>
        </w:tabs>
        <w:ind w:left="0" w:firstLine="0"/>
        <w:jc w:val="both"/>
      </w:pPr>
      <w:r w:rsidRPr="002C6614">
        <w:t xml:space="preserve">Контрольно-ревизионный орган: </w:t>
      </w:r>
      <w:r w:rsidR="00BD455C" w:rsidRPr="002C6614">
        <w:t>Ревизионная комиссия</w:t>
      </w:r>
      <w:r w:rsidRPr="002C6614">
        <w:t xml:space="preserve"> Организации.</w:t>
      </w:r>
    </w:p>
    <w:p w:rsidR="001508F1" w:rsidRPr="00CE34E8" w:rsidRDefault="001508F1" w:rsidP="0062094D">
      <w:pPr>
        <w:spacing w:before="120" w:after="120"/>
        <w:ind w:left="357"/>
        <w:jc w:val="center"/>
        <w:rPr>
          <w:b/>
          <w:caps/>
        </w:rPr>
      </w:pPr>
      <w:r w:rsidRPr="00CE34E8">
        <w:rPr>
          <w:b/>
          <w:caps/>
        </w:rPr>
        <w:t>Общее собрание членов Организации</w:t>
      </w:r>
    </w:p>
    <w:p w:rsidR="001508F1" w:rsidRPr="002C6614" w:rsidRDefault="001508F1" w:rsidP="002455DE">
      <w:pPr>
        <w:numPr>
          <w:ilvl w:val="1"/>
          <w:numId w:val="33"/>
        </w:numPr>
        <w:tabs>
          <w:tab w:val="left" w:pos="567"/>
        </w:tabs>
        <w:ind w:left="0" w:firstLine="0"/>
        <w:jc w:val="both"/>
      </w:pPr>
      <w:r w:rsidRPr="002C6614">
        <w:t xml:space="preserve">Высшим руководящим органом </w:t>
      </w:r>
      <w:r w:rsidR="00DC627C" w:rsidRPr="002C6614">
        <w:t>Организации</w:t>
      </w:r>
      <w:r w:rsidRPr="002C6614">
        <w:t xml:space="preserve"> является Общее собрание членов Организации (в дальнейшем </w:t>
      </w:r>
      <w:r w:rsidR="00DC627C" w:rsidRPr="002C6614">
        <w:t>–</w:t>
      </w:r>
      <w:r w:rsidR="00084DFC" w:rsidRPr="002C6614">
        <w:t xml:space="preserve"> </w:t>
      </w:r>
      <w:r w:rsidR="00DC627C" w:rsidRPr="002C6614">
        <w:t>Собрание</w:t>
      </w:r>
      <w:r w:rsidRPr="002C6614">
        <w:t>)</w:t>
      </w:r>
      <w:r w:rsidR="00646EA9" w:rsidRPr="002C6614">
        <w:t>.</w:t>
      </w:r>
    </w:p>
    <w:p w:rsidR="00DC627C" w:rsidRPr="002C6614" w:rsidRDefault="00DC627C" w:rsidP="002455DE">
      <w:pPr>
        <w:numPr>
          <w:ilvl w:val="1"/>
          <w:numId w:val="33"/>
        </w:numPr>
        <w:tabs>
          <w:tab w:val="left" w:pos="567"/>
        </w:tabs>
        <w:ind w:left="0" w:firstLine="0"/>
        <w:jc w:val="both"/>
      </w:pPr>
      <w:r w:rsidRPr="002C6614">
        <w:t>Ор</w:t>
      </w:r>
      <w:r w:rsidR="00E86123" w:rsidRPr="002C6614">
        <w:t>ганизация раз в год не позднее 3</w:t>
      </w:r>
      <w:r w:rsidRPr="002C6614">
        <w:t xml:space="preserve"> (трех) месяцев после окончания года проводит годовое Собрание. Любое другое Собрание считается внеочередным.</w:t>
      </w:r>
    </w:p>
    <w:p w:rsidR="00DC627C" w:rsidRPr="00603F66" w:rsidRDefault="006D777F" w:rsidP="002455DE">
      <w:pPr>
        <w:numPr>
          <w:ilvl w:val="1"/>
          <w:numId w:val="33"/>
        </w:numPr>
        <w:tabs>
          <w:tab w:val="left" w:pos="567"/>
        </w:tabs>
        <w:ind w:left="0" w:firstLine="0"/>
        <w:jc w:val="both"/>
      </w:pPr>
      <w:r w:rsidRPr="00603F66">
        <w:t>Внеочередное С</w:t>
      </w:r>
      <w:r w:rsidR="00DC627C" w:rsidRPr="00603F66">
        <w:t xml:space="preserve">обрание созывается по решению </w:t>
      </w:r>
      <w:r w:rsidR="00BD455C" w:rsidRPr="00603F66">
        <w:t>Пр</w:t>
      </w:r>
      <w:r w:rsidR="00556504" w:rsidRPr="00603F66">
        <w:t>езидиума</w:t>
      </w:r>
      <w:r w:rsidR="00DC627C" w:rsidRPr="00603F66">
        <w:t xml:space="preserve"> Организации на основании:</w:t>
      </w:r>
    </w:p>
    <w:p w:rsidR="002455DE" w:rsidRPr="00603F66" w:rsidRDefault="00DC627C" w:rsidP="002455DE">
      <w:pPr>
        <w:numPr>
          <w:ilvl w:val="2"/>
          <w:numId w:val="33"/>
        </w:numPr>
        <w:tabs>
          <w:tab w:val="left" w:pos="567"/>
          <w:tab w:val="left" w:pos="709"/>
          <w:tab w:val="left" w:pos="851"/>
          <w:tab w:val="left" w:pos="993"/>
        </w:tabs>
        <w:ind w:left="0" w:firstLine="0"/>
        <w:jc w:val="both"/>
      </w:pPr>
      <w:r w:rsidRPr="00603F66">
        <w:t xml:space="preserve">инициативы </w:t>
      </w:r>
      <w:r w:rsidR="00A16754" w:rsidRPr="00603F66">
        <w:t>Пр</w:t>
      </w:r>
      <w:r w:rsidR="00556504" w:rsidRPr="00603F66">
        <w:t>езидиума</w:t>
      </w:r>
      <w:r w:rsidRPr="00603F66">
        <w:t xml:space="preserve"> Организации;</w:t>
      </w:r>
    </w:p>
    <w:p w:rsidR="00DC627C" w:rsidRPr="00603F66" w:rsidRDefault="00DC627C" w:rsidP="002455DE">
      <w:pPr>
        <w:numPr>
          <w:ilvl w:val="2"/>
          <w:numId w:val="33"/>
        </w:numPr>
        <w:tabs>
          <w:tab w:val="left" w:pos="567"/>
          <w:tab w:val="left" w:pos="709"/>
          <w:tab w:val="left" w:pos="851"/>
          <w:tab w:val="left" w:pos="993"/>
        </w:tabs>
        <w:ind w:left="0" w:firstLine="0"/>
        <w:jc w:val="both"/>
      </w:pPr>
      <w:r w:rsidRPr="00603F66">
        <w:t>требования</w:t>
      </w:r>
      <w:r w:rsidR="00BD455C" w:rsidRPr="00603F66">
        <w:t xml:space="preserve"> Ревизионной комиссии</w:t>
      </w:r>
      <w:r w:rsidRPr="00603F66">
        <w:t xml:space="preserve"> Организации;</w:t>
      </w:r>
    </w:p>
    <w:p w:rsidR="00DC627C" w:rsidRPr="002C6614" w:rsidRDefault="00AD4546" w:rsidP="002455DE">
      <w:pPr>
        <w:numPr>
          <w:ilvl w:val="2"/>
          <w:numId w:val="33"/>
        </w:numPr>
        <w:tabs>
          <w:tab w:val="left" w:pos="567"/>
          <w:tab w:val="left" w:pos="709"/>
          <w:tab w:val="left" w:pos="851"/>
          <w:tab w:val="left" w:pos="993"/>
        </w:tabs>
        <w:ind w:left="0" w:firstLine="0"/>
        <w:jc w:val="both"/>
      </w:pPr>
      <w:r w:rsidRPr="002C6614">
        <w:t xml:space="preserve">требования не менее </w:t>
      </w:r>
      <w:r w:rsidR="00221BF5" w:rsidRPr="002C6614">
        <w:t>1/3</w:t>
      </w:r>
      <w:r w:rsidR="007B5980" w:rsidRPr="002C6614">
        <w:t xml:space="preserve"> </w:t>
      </w:r>
      <w:r w:rsidRPr="002C6614">
        <w:t>членов Организации.</w:t>
      </w:r>
    </w:p>
    <w:p w:rsidR="00AD4546" w:rsidRPr="00603F66" w:rsidRDefault="00AD4546" w:rsidP="002455DE">
      <w:pPr>
        <w:numPr>
          <w:ilvl w:val="1"/>
          <w:numId w:val="33"/>
        </w:numPr>
        <w:tabs>
          <w:tab w:val="left" w:pos="567"/>
        </w:tabs>
        <w:ind w:left="0" w:firstLine="0"/>
        <w:jc w:val="both"/>
      </w:pPr>
      <w:r w:rsidRPr="00603F66">
        <w:t>Собрание должно быть созвано в течение 15 (пятнадцати) дней с момента поступления соответствующего требования.</w:t>
      </w:r>
    </w:p>
    <w:p w:rsidR="00AD4546" w:rsidRPr="002C6614" w:rsidRDefault="00AD4546" w:rsidP="002455DE">
      <w:pPr>
        <w:numPr>
          <w:ilvl w:val="1"/>
          <w:numId w:val="33"/>
        </w:numPr>
        <w:tabs>
          <w:tab w:val="left" w:pos="567"/>
        </w:tabs>
        <w:ind w:left="0" w:firstLine="0"/>
        <w:jc w:val="both"/>
      </w:pPr>
      <w:r w:rsidRPr="002C6614">
        <w:t xml:space="preserve">Повестка дня Собрания формируется </w:t>
      </w:r>
      <w:r w:rsidR="00BD455C" w:rsidRPr="002C6614">
        <w:t>Пр</w:t>
      </w:r>
      <w:r w:rsidR="00556504" w:rsidRPr="002C6614">
        <w:t>езидиумом</w:t>
      </w:r>
      <w:r w:rsidRPr="002C6614">
        <w:t xml:space="preserve"> по предложениям:</w:t>
      </w:r>
    </w:p>
    <w:p w:rsidR="00AD4546" w:rsidRPr="002C6614" w:rsidRDefault="00BD455C" w:rsidP="002455DE">
      <w:pPr>
        <w:numPr>
          <w:ilvl w:val="2"/>
          <w:numId w:val="33"/>
        </w:numPr>
        <w:tabs>
          <w:tab w:val="left" w:pos="567"/>
          <w:tab w:val="left" w:pos="709"/>
          <w:tab w:val="left" w:pos="851"/>
          <w:tab w:val="left" w:pos="993"/>
        </w:tabs>
        <w:ind w:left="0" w:firstLine="0"/>
        <w:jc w:val="both"/>
      </w:pPr>
      <w:r w:rsidRPr="002C6614">
        <w:t>Пр</w:t>
      </w:r>
      <w:r w:rsidR="00556504" w:rsidRPr="002C6614">
        <w:t>езидиума</w:t>
      </w:r>
      <w:r w:rsidR="00AD4546" w:rsidRPr="002C6614">
        <w:t xml:space="preserve"> Организации;</w:t>
      </w:r>
    </w:p>
    <w:p w:rsidR="00AD4546" w:rsidRPr="002C6614" w:rsidRDefault="00556504" w:rsidP="002455DE">
      <w:pPr>
        <w:numPr>
          <w:ilvl w:val="2"/>
          <w:numId w:val="33"/>
        </w:numPr>
        <w:tabs>
          <w:tab w:val="left" w:pos="567"/>
          <w:tab w:val="left" w:pos="709"/>
          <w:tab w:val="left" w:pos="851"/>
          <w:tab w:val="left" w:pos="993"/>
        </w:tabs>
        <w:ind w:left="0" w:firstLine="0"/>
        <w:jc w:val="both"/>
      </w:pPr>
      <w:r w:rsidRPr="002C6614">
        <w:t>Президента</w:t>
      </w:r>
      <w:r w:rsidR="00AD4546" w:rsidRPr="002C6614">
        <w:t>;</w:t>
      </w:r>
    </w:p>
    <w:p w:rsidR="00AD4546" w:rsidRPr="002C6614" w:rsidRDefault="004C18DF" w:rsidP="002455DE">
      <w:pPr>
        <w:numPr>
          <w:ilvl w:val="2"/>
          <w:numId w:val="33"/>
        </w:numPr>
        <w:tabs>
          <w:tab w:val="left" w:pos="567"/>
          <w:tab w:val="left" w:pos="709"/>
          <w:tab w:val="left" w:pos="851"/>
          <w:tab w:val="left" w:pos="993"/>
        </w:tabs>
        <w:ind w:left="0" w:firstLine="0"/>
        <w:jc w:val="both"/>
      </w:pPr>
      <w:r w:rsidRPr="002C6614">
        <w:t xml:space="preserve">Ревизионной комиссии </w:t>
      </w:r>
      <w:r w:rsidR="00AD4546" w:rsidRPr="002C6614">
        <w:t>Организации;</w:t>
      </w:r>
    </w:p>
    <w:p w:rsidR="00AD4546" w:rsidRPr="002C6614" w:rsidRDefault="001A09C3" w:rsidP="002455DE">
      <w:pPr>
        <w:numPr>
          <w:ilvl w:val="2"/>
          <w:numId w:val="33"/>
        </w:numPr>
        <w:tabs>
          <w:tab w:val="left" w:pos="567"/>
          <w:tab w:val="left" w:pos="709"/>
          <w:tab w:val="left" w:pos="851"/>
          <w:tab w:val="left" w:pos="993"/>
        </w:tabs>
        <w:ind w:left="0" w:firstLine="0"/>
        <w:jc w:val="both"/>
      </w:pPr>
      <w:r w:rsidRPr="002C6614">
        <w:t>Л</w:t>
      </w:r>
      <w:r w:rsidR="00AD4546" w:rsidRPr="002C6614">
        <w:t>юбого члена Организации.</w:t>
      </w:r>
    </w:p>
    <w:p w:rsidR="00AD4546" w:rsidRPr="002C6614" w:rsidRDefault="006D512B" w:rsidP="002455DE">
      <w:pPr>
        <w:numPr>
          <w:ilvl w:val="1"/>
          <w:numId w:val="33"/>
        </w:numPr>
        <w:tabs>
          <w:tab w:val="left" w:pos="567"/>
        </w:tabs>
        <w:ind w:left="0" w:firstLine="0"/>
        <w:jc w:val="both"/>
      </w:pPr>
      <w:r w:rsidRPr="002C6614">
        <w:t xml:space="preserve">В повестку дня предстоящего Собрания должны быть включены все вопросы, касающиеся деятельности Организации, относящиеся к компетенции Собрания, поступившие в </w:t>
      </w:r>
      <w:r w:rsidR="005C7398" w:rsidRPr="002C6614">
        <w:t>Пр</w:t>
      </w:r>
      <w:r w:rsidR="00B241E8" w:rsidRPr="002C6614">
        <w:t>езидиум</w:t>
      </w:r>
      <w:r w:rsidRPr="002C6614">
        <w:t xml:space="preserve"> не позднее, чем за 10 (десять) дней до начала работы Собрания.</w:t>
      </w:r>
    </w:p>
    <w:p w:rsidR="006D512B" w:rsidRPr="002C6614" w:rsidRDefault="006D512B" w:rsidP="004E530C">
      <w:pPr>
        <w:numPr>
          <w:ilvl w:val="1"/>
          <w:numId w:val="33"/>
        </w:numPr>
        <w:tabs>
          <w:tab w:val="left" w:pos="567"/>
        </w:tabs>
        <w:ind w:left="0" w:firstLine="0"/>
        <w:jc w:val="both"/>
      </w:pPr>
      <w:r w:rsidRPr="002C6614">
        <w:t xml:space="preserve">Ответственность за созыв и организацию проведения Собрания несет </w:t>
      </w:r>
      <w:r w:rsidR="005C7398" w:rsidRPr="002C6614">
        <w:t>Пр</w:t>
      </w:r>
      <w:r w:rsidR="00F60642" w:rsidRPr="002C6614">
        <w:t>езидиум</w:t>
      </w:r>
      <w:r w:rsidRPr="002C6614">
        <w:t xml:space="preserve"> Организации. В случае неисполнения </w:t>
      </w:r>
      <w:r w:rsidR="005C7398" w:rsidRPr="002C6614">
        <w:t>Пр</w:t>
      </w:r>
      <w:r w:rsidR="00F60642" w:rsidRPr="002C6614">
        <w:t>езидиумом</w:t>
      </w:r>
      <w:r w:rsidRPr="002C6614">
        <w:t xml:space="preserve"> своих функций по созыву Собрания, функции по организации и проведению Собрания возлагаются на инициатора созыва.</w:t>
      </w:r>
    </w:p>
    <w:p w:rsidR="00E12251" w:rsidRPr="002C6614" w:rsidRDefault="006D512B" w:rsidP="002C6614">
      <w:pPr>
        <w:numPr>
          <w:ilvl w:val="1"/>
          <w:numId w:val="33"/>
        </w:numPr>
        <w:tabs>
          <w:tab w:val="left" w:pos="567"/>
        </w:tabs>
        <w:ind w:left="0" w:firstLine="0"/>
        <w:jc w:val="both"/>
      </w:pPr>
      <w:r w:rsidRPr="002C6614">
        <w:t>Дата, время, место</w:t>
      </w:r>
      <w:r w:rsidR="0031449A" w:rsidRPr="002C6614">
        <w:t>,норма представительства</w:t>
      </w:r>
      <w:r w:rsidRPr="002C6614">
        <w:t xml:space="preserve"> и повестка дня Собрания должны быть сообщены членам Организации не менее чем за 5 (пять) дней до его начала по адресам их регистрации по месту жительства (места нахождения), либо по адресам, указанным ими особо в Списке </w:t>
      </w:r>
    </w:p>
    <w:p w:rsidR="000970BB" w:rsidRPr="002C6614" w:rsidRDefault="006D512B" w:rsidP="00E12251">
      <w:pPr>
        <w:tabs>
          <w:tab w:val="left" w:pos="567"/>
        </w:tabs>
        <w:jc w:val="both"/>
      </w:pPr>
      <w:r w:rsidRPr="002C6614">
        <w:t>членов Организации</w:t>
      </w:r>
      <w:r w:rsidR="000970BB" w:rsidRPr="002C6614">
        <w:t>.</w:t>
      </w:r>
      <w:r w:rsidR="00746C1F" w:rsidRPr="002C6614">
        <w:t xml:space="preserve"> </w:t>
      </w:r>
      <w:r w:rsidR="000970BB" w:rsidRPr="002C6614">
        <w:t>Уведомление производится заказным письмом или иным способом, позволяющим проверить факт отправления уведомления.</w:t>
      </w:r>
    </w:p>
    <w:p w:rsidR="00EA3CBF" w:rsidRPr="002C6614" w:rsidRDefault="000970BB" w:rsidP="00E12251">
      <w:pPr>
        <w:numPr>
          <w:ilvl w:val="1"/>
          <w:numId w:val="33"/>
        </w:numPr>
        <w:tabs>
          <w:tab w:val="left" w:pos="567"/>
        </w:tabs>
        <w:ind w:left="0" w:firstLine="0"/>
        <w:jc w:val="both"/>
      </w:pPr>
      <w:r w:rsidRPr="002C6614">
        <w:t xml:space="preserve">После окончания регистрации членов Организации, прибывших для участия в Собрании, </w:t>
      </w:r>
      <w:r w:rsidR="0047595D" w:rsidRPr="002C6614">
        <w:t xml:space="preserve">Президент </w:t>
      </w:r>
      <w:r w:rsidRPr="002C6614">
        <w:t xml:space="preserve">или лицо, им назначенное, а также инициатор созыва Собрания, </w:t>
      </w:r>
    </w:p>
    <w:p w:rsidR="000970BB" w:rsidRPr="002C6614" w:rsidRDefault="000970BB" w:rsidP="00EA3CBF">
      <w:pPr>
        <w:tabs>
          <w:tab w:val="left" w:pos="567"/>
        </w:tabs>
        <w:jc w:val="both"/>
      </w:pPr>
      <w:r w:rsidRPr="002C6614">
        <w:t xml:space="preserve">если </w:t>
      </w:r>
      <w:r w:rsidR="0047595D" w:rsidRPr="002C6614">
        <w:t xml:space="preserve">Президент </w:t>
      </w:r>
      <w:r w:rsidRPr="002C6614">
        <w:t>уклоняется от исполнения своих обязанностей, осуществляет подсчет количества присутствующих и объявляет о наличии или отсутствии кворума. В случае наличия кворума Собрание открывается и проводится голосование по вопросу об избрании председателя и секретаря Собрания. После избрания председателя Собрания к нему переходят все функции по ведению Собрания.</w:t>
      </w:r>
    </w:p>
    <w:p w:rsidR="00B670F6" w:rsidRPr="00603F66" w:rsidRDefault="00B670F6" w:rsidP="004E530C">
      <w:pPr>
        <w:numPr>
          <w:ilvl w:val="1"/>
          <w:numId w:val="33"/>
        </w:numPr>
        <w:tabs>
          <w:tab w:val="left" w:pos="567"/>
        </w:tabs>
        <w:ind w:left="0" w:firstLine="0"/>
        <w:jc w:val="both"/>
      </w:pPr>
      <w:r w:rsidRPr="00603F66">
        <w:t>К исключительной компетенции Собрания относятся:</w:t>
      </w:r>
    </w:p>
    <w:p w:rsidR="00B670F6" w:rsidRPr="00603F66" w:rsidRDefault="002778D8" w:rsidP="004E530C">
      <w:pPr>
        <w:numPr>
          <w:ilvl w:val="2"/>
          <w:numId w:val="33"/>
        </w:numPr>
        <w:tabs>
          <w:tab w:val="left" w:pos="567"/>
          <w:tab w:val="left" w:pos="709"/>
          <w:tab w:val="left" w:pos="851"/>
          <w:tab w:val="left" w:pos="993"/>
        </w:tabs>
        <w:ind w:left="0" w:firstLine="0"/>
        <w:jc w:val="both"/>
      </w:pPr>
      <w:r w:rsidRPr="00603F66">
        <w:t xml:space="preserve">внесение </w:t>
      </w:r>
      <w:r w:rsidR="005B1079" w:rsidRPr="00603F66">
        <w:t>изменени</w:t>
      </w:r>
      <w:r w:rsidR="004E530C" w:rsidRPr="00603F66">
        <w:t>й и дополнений в настоящий у</w:t>
      </w:r>
      <w:r w:rsidRPr="00603F66">
        <w:t>став</w:t>
      </w:r>
      <w:r w:rsidR="005B1079" w:rsidRPr="00603F66">
        <w:t>;</w:t>
      </w:r>
    </w:p>
    <w:p w:rsidR="005B1079" w:rsidRPr="00603F66" w:rsidRDefault="005B1079" w:rsidP="004E530C">
      <w:pPr>
        <w:numPr>
          <w:ilvl w:val="2"/>
          <w:numId w:val="33"/>
        </w:numPr>
        <w:tabs>
          <w:tab w:val="left" w:pos="567"/>
          <w:tab w:val="left" w:pos="709"/>
          <w:tab w:val="left" w:pos="851"/>
          <w:tab w:val="left" w:pos="993"/>
        </w:tabs>
        <w:ind w:left="0" w:firstLine="0"/>
        <w:jc w:val="both"/>
      </w:pPr>
      <w:r w:rsidRPr="00603F66">
        <w:t>определение</w:t>
      </w:r>
      <w:r w:rsidR="005D6F3C">
        <w:t xml:space="preserve"> </w:t>
      </w:r>
      <w:r w:rsidRPr="00603F66">
        <w:t>приоритетных направлений деятельности Организации, принципов формирования и использования ее имущества;</w:t>
      </w:r>
    </w:p>
    <w:p w:rsidR="000C006B" w:rsidRPr="00603F66" w:rsidRDefault="000C006B" w:rsidP="004E530C">
      <w:pPr>
        <w:numPr>
          <w:ilvl w:val="2"/>
          <w:numId w:val="33"/>
        </w:numPr>
        <w:tabs>
          <w:tab w:val="left" w:pos="567"/>
          <w:tab w:val="left" w:pos="709"/>
          <w:tab w:val="left" w:pos="851"/>
          <w:tab w:val="left" w:pos="993"/>
        </w:tabs>
        <w:ind w:left="0" w:firstLine="0"/>
        <w:jc w:val="both"/>
      </w:pPr>
      <w:r w:rsidRPr="00603F66">
        <w:t xml:space="preserve">определение порядка приема в состав членов Организации и исключения из числа ее </w:t>
      </w:r>
      <w:r w:rsidR="002B2EBD">
        <w:t>членов;</w:t>
      </w:r>
    </w:p>
    <w:p w:rsidR="005B1079" w:rsidRPr="002C6614" w:rsidRDefault="005B1079" w:rsidP="004E530C">
      <w:pPr>
        <w:numPr>
          <w:ilvl w:val="2"/>
          <w:numId w:val="33"/>
        </w:numPr>
        <w:tabs>
          <w:tab w:val="left" w:pos="567"/>
          <w:tab w:val="left" w:pos="709"/>
          <w:tab w:val="left" w:pos="851"/>
          <w:tab w:val="left" w:pos="993"/>
        </w:tabs>
        <w:ind w:left="0" w:firstLine="0"/>
        <w:jc w:val="both"/>
      </w:pPr>
      <w:r w:rsidRPr="002C6614">
        <w:t>избрание и</w:t>
      </w:r>
      <w:r w:rsidR="00C025AB" w:rsidRPr="002C6614">
        <w:t xml:space="preserve"> досрочное</w:t>
      </w:r>
      <w:r w:rsidRPr="002C6614">
        <w:t xml:space="preserve"> прекращение полномочий </w:t>
      </w:r>
      <w:r w:rsidR="00C025AB" w:rsidRPr="002C6614">
        <w:t>П</w:t>
      </w:r>
      <w:r w:rsidR="003C2A38" w:rsidRPr="002C6614">
        <w:t xml:space="preserve">резидента </w:t>
      </w:r>
      <w:r w:rsidRPr="002C6614">
        <w:t xml:space="preserve">и членов </w:t>
      </w:r>
      <w:r w:rsidR="00C025AB" w:rsidRPr="002C6614">
        <w:t>Пр</w:t>
      </w:r>
      <w:r w:rsidR="00F60642" w:rsidRPr="002C6614">
        <w:t>езидиума</w:t>
      </w:r>
      <w:r w:rsidRPr="002C6614">
        <w:t xml:space="preserve"> Организации;</w:t>
      </w:r>
    </w:p>
    <w:p w:rsidR="005B1079" w:rsidRPr="00603F66" w:rsidRDefault="000F1E97" w:rsidP="004E530C">
      <w:pPr>
        <w:numPr>
          <w:ilvl w:val="2"/>
          <w:numId w:val="33"/>
        </w:numPr>
        <w:tabs>
          <w:tab w:val="left" w:pos="567"/>
          <w:tab w:val="left" w:pos="709"/>
          <w:tab w:val="left" w:pos="851"/>
          <w:tab w:val="left" w:pos="993"/>
        </w:tabs>
        <w:ind w:left="0" w:firstLine="0"/>
        <w:jc w:val="both"/>
      </w:pPr>
      <w:r w:rsidRPr="00603F66">
        <w:t>и</w:t>
      </w:r>
      <w:r w:rsidR="005B1079" w:rsidRPr="00603F66">
        <w:t>збрание и</w:t>
      </w:r>
      <w:r w:rsidR="00C025AB" w:rsidRPr="00603F66">
        <w:t xml:space="preserve"> досрочное</w:t>
      </w:r>
      <w:r w:rsidR="005B1079" w:rsidRPr="00603F66">
        <w:t xml:space="preserve"> прекращение полномочий </w:t>
      </w:r>
      <w:r w:rsidR="004C18DF" w:rsidRPr="00603F66">
        <w:t>Ревизионной комиссии</w:t>
      </w:r>
      <w:r w:rsidR="005B1079" w:rsidRPr="00603F66">
        <w:t xml:space="preserve"> Организации</w:t>
      </w:r>
      <w:r w:rsidRPr="00603F66">
        <w:t>;</w:t>
      </w:r>
    </w:p>
    <w:p w:rsidR="00D329D1" w:rsidRPr="002C6614" w:rsidRDefault="00D329D1" w:rsidP="004E530C">
      <w:pPr>
        <w:numPr>
          <w:ilvl w:val="2"/>
          <w:numId w:val="33"/>
        </w:numPr>
        <w:tabs>
          <w:tab w:val="left" w:pos="567"/>
          <w:tab w:val="left" w:pos="709"/>
          <w:tab w:val="left" w:pos="851"/>
          <w:tab w:val="left" w:pos="993"/>
        </w:tabs>
        <w:ind w:left="0" w:firstLine="0"/>
        <w:jc w:val="both"/>
      </w:pPr>
      <w:r w:rsidRPr="002C6614">
        <w:t>принятие решений о создании коммерческих и некоммерческих организаций, об участии в таких организациях,</w:t>
      </w:r>
      <w:r w:rsidR="00FE4879" w:rsidRPr="002C6614">
        <w:t xml:space="preserve"> открытии филиалов и представительств на территории РФ</w:t>
      </w:r>
      <w:r w:rsidR="00397BB7" w:rsidRPr="002C6614">
        <w:t>;</w:t>
      </w:r>
    </w:p>
    <w:p w:rsidR="00397BB7" w:rsidRPr="002C6614" w:rsidRDefault="00397BB7" w:rsidP="004E530C">
      <w:pPr>
        <w:numPr>
          <w:ilvl w:val="2"/>
          <w:numId w:val="33"/>
        </w:numPr>
        <w:tabs>
          <w:tab w:val="left" w:pos="567"/>
          <w:tab w:val="left" w:pos="709"/>
          <w:tab w:val="left" w:pos="851"/>
          <w:tab w:val="left" w:pos="993"/>
        </w:tabs>
        <w:ind w:left="0" w:firstLine="0"/>
        <w:jc w:val="both"/>
      </w:pPr>
      <w:r w:rsidRPr="002C6614">
        <w:t>назначение аудиторской организации или индивидуального аудитора Организации;</w:t>
      </w:r>
    </w:p>
    <w:p w:rsidR="002B2EBD" w:rsidRPr="002C6614" w:rsidRDefault="00397BB7" w:rsidP="002B2EBD">
      <w:pPr>
        <w:numPr>
          <w:ilvl w:val="2"/>
          <w:numId w:val="33"/>
        </w:numPr>
        <w:tabs>
          <w:tab w:val="left" w:pos="567"/>
          <w:tab w:val="left" w:pos="709"/>
          <w:tab w:val="left" w:pos="851"/>
          <w:tab w:val="left" w:pos="993"/>
        </w:tabs>
        <w:ind w:left="0" w:firstLine="0"/>
        <w:jc w:val="both"/>
      </w:pPr>
      <w:bookmarkStart w:id="9" w:name="OLE_LINK73"/>
      <w:r w:rsidRPr="002C6614">
        <w:t xml:space="preserve">принятие решений о размере и порядке уплаты </w:t>
      </w:r>
      <w:bookmarkEnd w:id="9"/>
      <w:r w:rsidRPr="002C6614">
        <w:t>членских и иных имущественных взносов;</w:t>
      </w:r>
    </w:p>
    <w:p w:rsidR="000F1E97" w:rsidRPr="002C6614" w:rsidRDefault="000F1E97" w:rsidP="004E530C">
      <w:pPr>
        <w:numPr>
          <w:ilvl w:val="2"/>
          <w:numId w:val="33"/>
        </w:numPr>
        <w:tabs>
          <w:tab w:val="left" w:pos="567"/>
          <w:tab w:val="left" w:pos="709"/>
          <w:tab w:val="left" w:pos="851"/>
          <w:tab w:val="left" w:pos="993"/>
        </w:tabs>
        <w:ind w:left="0" w:firstLine="0"/>
        <w:jc w:val="both"/>
      </w:pPr>
      <w:r w:rsidRPr="002C6614">
        <w:t>решение вопросов о реорган</w:t>
      </w:r>
      <w:r w:rsidR="00EB250D" w:rsidRPr="002C6614">
        <w:t>изации и ликвидации Организации, назначение ликв</w:t>
      </w:r>
      <w:r w:rsidR="00746C1F" w:rsidRPr="002C6614">
        <w:t>идационной комиссии (ликвидатора), назначение ликвидационного баланса;</w:t>
      </w:r>
    </w:p>
    <w:p w:rsidR="000F1E97" w:rsidRPr="002C6614" w:rsidRDefault="000F1E97" w:rsidP="004E530C">
      <w:pPr>
        <w:numPr>
          <w:ilvl w:val="2"/>
          <w:numId w:val="33"/>
        </w:numPr>
        <w:tabs>
          <w:tab w:val="left" w:pos="567"/>
          <w:tab w:val="left" w:pos="709"/>
          <w:tab w:val="left" w:pos="851"/>
          <w:tab w:val="left" w:pos="993"/>
        </w:tabs>
        <w:ind w:left="0" w:firstLine="0"/>
        <w:jc w:val="both"/>
      </w:pPr>
      <w:r w:rsidRPr="002C6614">
        <w:t xml:space="preserve">утверждение отчетов </w:t>
      </w:r>
      <w:r w:rsidR="00014E44" w:rsidRPr="002C6614">
        <w:t>Пр</w:t>
      </w:r>
      <w:r w:rsidR="00F60642" w:rsidRPr="002C6614">
        <w:t>езидиума</w:t>
      </w:r>
      <w:r w:rsidRPr="002C6614">
        <w:t xml:space="preserve"> и </w:t>
      </w:r>
      <w:r w:rsidR="004C18DF" w:rsidRPr="002C6614">
        <w:t>Ревизионной комиссии</w:t>
      </w:r>
      <w:r w:rsidR="002B2EBD" w:rsidRPr="002C6614">
        <w:t xml:space="preserve"> Организации;</w:t>
      </w:r>
    </w:p>
    <w:p w:rsidR="002B2EBD" w:rsidRPr="002C6614" w:rsidRDefault="002B2EBD" w:rsidP="002B2EBD">
      <w:pPr>
        <w:numPr>
          <w:ilvl w:val="2"/>
          <w:numId w:val="33"/>
        </w:numPr>
        <w:tabs>
          <w:tab w:val="left" w:pos="567"/>
          <w:tab w:val="left" w:pos="709"/>
          <w:tab w:val="left" w:pos="851"/>
          <w:tab w:val="left" w:pos="993"/>
        </w:tabs>
        <w:ind w:left="0" w:firstLine="0"/>
        <w:jc w:val="both"/>
      </w:pPr>
      <w:r w:rsidRPr="002C6614">
        <w:t>утверждение годовых отчетов и бухгалтерской (финансовой) отчетности Организации.</w:t>
      </w:r>
    </w:p>
    <w:p w:rsidR="00282FF5" w:rsidRPr="00603F66" w:rsidRDefault="00282FF5" w:rsidP="00715F9D">
      <w:pPr>
        <w:numPr>
          <w:ilvl w:val="1"/>
          <w:numId w:val="33"/>
        </w:numPr>
        <w:tabs>
          <w:tab w:val="left" w:pos="567"/>
        </w:tabs>
        <w:ind w:left="0" w:firstLine="0"/>
        <w:jc w:val="both"/>
      </w:pPr>
      <w:r w:rsidRPr="00603F66">
        <w:t>Собрание вправе решать любые вопросы деятельности Организации.</w:t>
      </w:r>
    </w:p>
    <w:p w:rsidR="00282FF5" w:rsidRPr="00603F66" w:rsidRDefault="00282FF5" w:rsidP="00715F9D">
      <w:pPr>
        <w:numPr>
          <w:ilvl w:val="1"/>
          <w:numId w:val="33"/>
        </w:numPr>
        <w:tabs>
          <w:tab w:val="left" w:pos="567"/>
        </w:tabs>
        <w:ind w:left="0" w:firstLine="0"/>
        <w:jc w:val="both"/>
      </w:pPr>
      <w:r w:rsidRPr="00603F66">
        <w:t>Собрание считается правомочным, если на нем присутствует более половины членов Организации.</w:t>
      </w:r>
    </w:p>
    <w:p w:rsidR="002E7D93" w:rsidRPr="002C6614" w:rsidRDefault="002E7D93" w:rsidP="00715F9D">
      <w:pPr>
        <w:numPr>
          <w:ilvl w:val="1"/>
          <w:numId w:val="33"/>
        </w:numPr>
        <w:tabs>
          <w:tab w:val="left" w:pos="567"/>
        </w:tabs>
        <w:ind w:left="0" w:firstLine="0"/>
        <w:jc w:val="both"/>
      </w:pPr>
      <w:r w:rsidRPr="002C6614">
        <w:t>Каждый член Организации при голосовании имеет один голос. На Собрании принятие решений по вопросам повестки дня осуществляется открытым голосованием, если Собранием перед голосованием по конкретному вопросу повестки дня не будет решено простым большинством от числа присутствующих</w:t>
      </w:r>
      <w:r w:rsidR="00715F9D" w:rsidRPr="002C6614">
        <w:t>,</w:t>
      </w:r>
      <w:r w:rsidRPr="002C6614">
        <w:t xml:space="preserve"> провести тайное голосование по данному вопросу</w:t>
      </w:r>
      <w:r w:rsidR="00877D00" w:rsidRPr="002C6614">
        <w:t>.</w:t>
      </w:r>
    </w:p>
    <w:p w:rsidR="00877D00" w:rsidRPr="00603F66" w:rsidRDefault="00877D00" w:rsidP="00715F9D">
      <w:pPr>
        <w:numPr>
          <w:ilvl w:val="1"/>
          <w:numId w:val="33"/>
        </w:numPr>
        <w:tabs>
          <w:tab w:val="left" w:pos="567"/>
        </w:tabs>
        <w:ind w:left="0" w:firstLine="0"/>
        <w:jc w:val="both"/>
      </w:pPr>
      <w:r w:rsidRPr="00603F66">
        <w:t xml:space="preserve">Решения на Собрании по вопросам исключительной компетенции Собрания принимаются </w:t>
      </w:r>
      <w:r w:rsidR="00B54C21" w:rsidRPr="00603F66">
        <w:t>2/3</w:t>
      </w:r>
      <w:r w:rsidRPr="00603F66">
        <w:t xml:space="preserve"> (</w:t>
      </w:r>
      <w:r w:rsidR="00B54C21" w:rsidRPr="00603F66">
        <w:t>двумя третями</w:t>
      </w:r>
      <w:r w:rsidRPr="00603F66">
        <w:t>) голосов от числа присутствующих.</w:t>
      </w:r>
    </w:p>
    <w:p w:rsidR="00CC2121" w:rsidRPr="00603F66" w:rsidRDefault="00877D00" w:rsidP="00715F9D">
      <w:pPr>
        <w:numPr>
          <w:ilvl w:val="1"/>
          <w:numId w:val="33"/>
        </w:numPr>
        <w:tabs>
          <w:tab w:val="left" w:pos="567"/>
        </w:tabs>
        <w:ind w:left="0" w:firstLine="0"/>
        <w:jc w:val="both"/>
      </w:pPr>
      <w:r w:rsidRPr="00603F66">
        <w:t>Решения на Собрании по остальным вопросам принимаются простым большинством голосов от числа присут</w:t>
      </w:r>
      <w:r w:rsidR="00CC2121" w:rsidRPr="00603F66">
        <w:t>ствующих</w:t>
      </w:r>
      <w:r w:rsidRPr="00603F66">
        <w:t>.</w:t>
      </w:r>
    </w:p>
    <w:p w:rsidR="00877D00" w:rsidRPr="002C6614" w:rsidRDefault="00CC2121" w:rsidP="00715F9D">
      <w:pPr>
        <w:numPr>
          <w:ilvl w:val="1"/>
          <w:numId w:val="33"/>
        </w:numPr>
        <w:tabs>
          <w:tab w:val="left" w:pos="567"/>
        </w:tabs>
        <w:ind w:left="0" w:firstLine="0"/>
        <w:jc w:val="both"/>
      </w:pPr>
      <w:r w:rsidRPr="002C6614">
        <w:t xml:space="preserve">Решения Собрания оформляются в виде протокола Собрания, ответственность за организацию ведения которого несет </w:t>
      </w:r>
      <w:r w:rsidR="00E11DDF" w:rsidRPr="002C6614">
        <w:t>Пр</w:t>
      </w:r>
      <w:r w:rsidR="00F60642" w:rsidRPr="002C6614">
        <w:t>езидиум</w:t>
      </w:r>
      <w:r w:rsidRPr="002C6614">
        <w:t xml:space="preserve"> Организации. Протокол Собрания должен быть оформлен и подписан не позднее 10 (десяти) дней с даты проведения Собрания председателем и секретарем Собрания.</w:t>
      </w:r>
    </w:p>
    <w:p w:rsidR="00A8100E" w:rsidRPr="002C6614" w:rsidRDefault="00A8100E" w:rsidP="00A8100E">
      <w:pPr>
        <w:numPr>
          <w:ilvl w:val="1"/>
          <w:numId w:val="33"/>
        </w:numPr>
        <w:tabs>
          <w:tab w:val="left" w:pos="567"/>
        </w:tabs>
        <w:ind w:left="0" w:firstLine="0"/>
        <w:jc w:val="both"/>
        <w:rPr>
          <w:color w:val="000000"/>
        </w:rPr>
      </w:pPr>
      <w:r w:rsidRPr="002C6614">
        <w:rPr>
          <w:color w:val="000000"/>
        </w:rPr>
        <w:t>Конференция.</w:t>
      </w:r>
    </w:p>
    <w:p w:rsidR="00E12251" w:rsidRPr="002C6614" w:rsidRDefault="00A8100E" w:rsidP="002C6614">
      <w:pPr>
        <w:numPr>
          <w:ilvl w:val="1"/>
          <w:numId w:val="33"/>
        </w:numPr>
        <w:tabs>
          <w:tab w:val="left" w:pos="567"/>
        </w:tabs>
        <w:ind w:left="0" w:firstLine="0"/>
        <w:jc w:val="both"/>
      </w:pPr>
      <w:r w:rsidRPr="002C6614">
        <w:rPr>
          <w:color w:val="000000"/>
        </w:rPr>
        <w:t xml:space="preserve">В случае если число членов </w:t>
      </w:r>
      <w:bookmarkStart w:id="10" w:name="OLE_LINK54"/>
      <w:bookmarkStart w:id="11" w:name="OLE_LINK55"/>
      <w:r w:rsidRPr="002C6614">
        <w:rPr>
          <w:color w:val="000000"/>
        </w:rPr>
        <w:t xml:space="preserve">Организации </w:t>
      </w:r>
      <w:bookmarkEnd w:id="10"/>
      <w:bookmarkEnd w:id="11"/>
      <w:r w:rsidRPr="002C6614">
        <w:rPr>
          <w:color w:val="000000"/>
        </w:rPr>
        <w:t xml:space="preserve">будет более </w:t>
      </w:r>
      <w:r w:rsidR="00B74924" w:rsidRPr="002C6614">
        <w:rPr>
          <w:color w:val="000000"/>
        </w:rPr>
        <w:t>100 (С</w:t>
      </w:r>
      <w:r w:rsidRPr="002C6614">
        <w:rPr>
          <w:color w:val="000000"/>
        </w:rPr>
        <w:t xml:space="preserve">та), высшим органом управления Организации будет являться </w:t>
      </w:r>
      <w:bookmarkStart w:id="12" w:name="OLE_LINK56"/>
      <w:bookmarkStart w:id="13" w:name="OLE_LINK57"/>
      <w:bookmarkStart w:id="14" w:name="OLE_LINK58"/>
      <w:r w:rsidRPr="002C6614">
        <w:rPr>
          <w:color w:val="000000"/>
        </w:rPr>
        <w:t>Конференция</w:t>
      </w:r>
      <w:bookmarkEnd w:id="12"/>
      <w:bookmarkEnd w:id="13"/>
      <w:bookmarkEnd w:id="14"/>
      <w:r w:rsidRPr="002C6614">
        <w:rPr>
          <w:color w:val="000000"/>
        </w:rPr>
        <w:t xml:space="preserve">. Компетенция </w:t>
      </w:r>
      <w:bookmarkStart w:id="15" w:name="OLE_LINK2"/>
      <w:bookmarkStart w:id="16" w:name="OLE_LINK3"/>
      <w:bookmarkStart w:id="17" w:name="OLE_LINK4"/>
      <w:r w:rsidRPr="002C6614">
        <w:rPr>
          <w:color w:val="000000"/>
        </w:rPr>
        <w:t xml:space="preserve">Конференции и порядок принятия решений </w:t>
      </w:r>
      <w:bookmarkEnd w:id="15"/>
      <w:bookmarkEnd w:id="16"/>
      <w:bookmarkEnd w:id="17"/>
      <w:r w:rsidRPr="002C6614">
        <w:rPr>
          <w:color w:val="000000"/>
        </w:rPr>
        <w:t xml:space="preserve">на Конференции, порядок созыва и периодичность проведения Конференции идентичны компетенции и порядку принятия решений, порядку созыва и периодичности проведения, определенных настоящим Уставом для Общего собрания </w:t>
      </w:r>
    </w:p>
    <w:p w:rsidR="00EA3CBF" w:rsidRPr="002C6614" w:rsidRDefault="00A8100E" w:rsidP="00E12251">
      <w:pPr>
        <w:tabs>
          <w:tab w:val="left" w:pos="567"/>
        </w:tabs>
        <w:jc w:val="both"/>
      </w:pPr>
      <w:r w:rsidRPr="002C6614">
        <w:rPr>
          <w:color w:val="000000"/>
        </w:rPr>
        <w:t xml:space="preserve">членов Организации, с тем исключением, что вместо членов Организации в Конференции участвуют и голосуют Делегаты - специально избранные членами Организации представители. Конференция правомочна, если на ней присутствуют более половины делегатов. Порядок избрания членами Организации делегатов на Конференцию </w:t>
      </w:r>
    </w:p>
    <w:p w:rsidR="00974DAC" w:rsidRPr="002C6614" w:rsidRDefault="00A8100E" w:rsidP="00EA3CBF">
      <w:pPr>
        <w:tabs>
          <w:tab w:val="left" w:pos="567"/>
        </w:tabs>
        <w:jc w:val="both"/>
      </w:pPr>
      <w:r w:rsidRPr="002C6614">
        <w:rPr>
          <w:color w:val="000000"/>
        </w:rPr>
        <w:t>определяется внутренним корпоративным документом Организации на основании принципов равенства прав членов Организации,</w:t>
      </w:r>
      <w:r w:rsidR="002A3721" w:rsidRPr="002C6614">
        <w:rPr>
          <w:color w:val="000000"/>
        </w:rPr>
        <w:t xml:space="preserve"> открытости и демократичности</w:t>
      </w:r>
      <w:r w:rsidRPr="002C6614">
        <w:rPr>
          <w:color w:val="000000"/>
        </w:rPr>
        <w:t>.</w:t>
      </w:r>
      <w:r w:rsidR="00EB250D" w:rsidRPr="002C6614">
        <w:rPr>
          <w:color w:val="000000"/>
        </w:rPr>
        <w:t xml:space="preserve"> Норма </w:t>
      </w:r>
      <w:r w:rsidR="00B74924" w:rsidRPr="002C6614">
        <w:rPr>
          <w:color w:val="000000"/>
        </w:rPr>
        <w:t>представительства на Конференции устанавливается П</w:t>
      </w:r>
      <w:r w:rsidR="00EB250D" w:rsidRPr="002C6614">
        <w:rPr>
          <w:color w:val="000000"/>
        </w:rPr>
        <w:t>резидиумом</w:t>
      </w:r>
      <w:r w:rsidR="00B74924" w:rsidRPr="002C6614">
        <w:rPr>
          <w:color w:val="000000"/>
        </w:rPr>
        <w:t xml:space="preserve"> Организации.</w:t>
      </w:r>
    </w:p>
    <w:p w:rsidR="00CC2121" w:rsidRPr="0031449A" w:rsidRDefault="00F60642" w:rsidP="0062094D">
      <w:pPr>
        <w:spacing w:before="120" w:after="120"/>
        <w:ind w:left="357"/>
        <w:jc w:val="center"/>
        <w:rPr>
          <w:b/>
          <w:caps/>
        </w:rPr>
      </w:pPr>
      <w:r w:rsidRPr="0031449A">
        <w:rPr>
          <w:b/>
          <w:caps/>
        </w:rPr>
        <w:t>Президиум</w:t>
      </w:r>
      <w:r w:rsidR="00E11DDF" w:rsidRPr="0031449A">
        <w:rPr>
          <w:b/>
          <w:caps/>
        </w:rPr>
        <w:t xml:space="preserve"> Организации</w:t>
      </w:r>
    </w:p>
    <w:p w:rsidR="00706495" w:rsidRPr="002C6614" w:rsidRDefault="00184A36" w:rsidP="0018068A">
      <w:pPr>
        <w:numPr>
          <w:ilvl w:val="1"/>
          <w:numId w:val="33"/>
        </w:numPr>
        <w:tabs>
          <w:tab w:val="left" w:pos="567"/>
        </w:tabs>
        <w:ind w:left="0" w:firstLine="0"/>
        <w:jc w:val="both"/>
      </w:pPr>
      <w:r w:rsidRPr="002C6614">
        <w:t>Пр</w:t>
      </w:r>
      <w:r w:rsidR="00F60642" w:rsidRPr="002C6614">
        <w:t>езидиум</w:t>
      </w:r>
      <w:r w:rsidR="00706495" w:rsidRPr="002C6614">
        <w:t xml:space="preserve"> избирается Собранием</w:t>
      </w:r>
      <w:r w:rsidR="00442576" w:rsidRPr="002C6614">
        <w:t xml:space="preserve"> </w:t>
      </w:r>
      <w:r w:rsidR="00E00F2F" w:rsidRPr="002C6614">
        <w:rPr>
          <w:color w:val="000000"/>
        </w:rPr>
        <w:t xml:space="preserve">(Конференцией) </w:t>
      </w:r>
      <w:r w:rsidR="00706495" w:rsidRPr="002C6614">
        <w:t xml:space="preserve">Организации из числа членов организации, сроком на </w:t>
      </w:r>
      <w:r w:rsidR="00743732" w:rsidRPr="002C6614">
        <w:t>4</w:t>
      </w:r>
      <w:r w:rsidR="00706495" w:rsidRPr="002C6614">
        <w:t xml:space="preserve"> (</w:t>
      </w:r>
      <w:r w:rsidR="00743732" w:rsidRPr="002C6614">
        <w:t>четыре</w:t>
      </w:r>
      <w:r w:rsidR="00706495" w:rsidRPr="002C6614">
        <w:t>)</w:t>
      </w:r>
      <w:r w:rsidR="005D02F2" w:rsidRPr="002C6614">
        <w:t xml:space="preserve"> </w:t>
      </w:r>
      <w:r w:rsidR="00706495" w:rsidRPr="002C6614">
        <w:t xml:space="preserve"> го</w:t>
      </w:r>
      <w:r w:rsidR="003F40E7" w:rsidRPr="002C6614">
        <w:t xml:space="preserve">да, в количестве, определяемом </w:t>
      </w:r>
      <w:r w:rsidR="00F46A8B" w:rsidRPr="002C6614">
        <w:t xml:space="preserve">решением </w:t>
      </w:r>
      <w:r w:rsidR="00E00F2F" w:rsidRPr="002C6614">
        <w:t xml:space="preserve">Собрания </w:t>
      </w:r>
      <w:r w:rsidR="00E00F2F" w:rsidRPr="002C6614">
        <w:rPr>
          <w:color w:val="000000"/>
        </w:rPr>
        <w:t xml:space="preserve">(Конференции) </w:t>
      </w:r>
      <w:r w:rsidR="00F46A8B" w:rsidRPr="002C6614">
        <w:t>Организации</w:t>
      </w:r>
      <w:r w:rsidR="00DB74B6" w:rsidRPr="002C6614">
        <w:t>. Количественный состав П</w:t>
      </w:r>
      <w:r w:rsidR="005D6F3C" w:rsidRPr="002C6614">
        <w:t>резидиума не должен быть менее 4</w:t>
      </w:r>
      <w:r w:rsidR="00DB74B6" w:rsidRPr="002C6614">
        <w:t xml:space="preserve"> (</w:t>
      </w:r>
      <w:r w:rsidR="005D6F3C" w:rsidRPr="002C6614">
        <w:t>Четырех</w:t>
      </w:r>
      <w:r w:rsidR="00DB74B6" w:rsidRPr="002C6614">
        <w:t>) членов.</w:t>
      </w:r>
    </w:p>
    <w:p w:rsidR="00F46A8B" w:rsidRPr="002C6614" w:rsidRDefault="00F46A8B" w:rsidP="0018068A">
      <w:pPr>
        <w:numPr>
          <w:ilvl w:val="1"/>
          <w:numId w:val="33"/>
        </w:numPr>
        <w:tabs>
          <w:tab w:val="left" w:pos="567"/>
        </w:tabs>
        <w:ind w:left="0" w:firstLine="0"/>
        <w:jc w:val="both"/>
      </w:pPr>
      <w:r w:rsidRPr="002C6614">
        <w:t xml:space="preserve">Прекращение полномочий членов </w:t>
      </w:r>
      <w:r w:rsidR="00F812F3" w:rsidRPr="002C6614">
        <w:t>Пр</w:t>
      </w:r>
      <w:r w:rsidR="00F60642" w:rsidRPr="002C6614">
        <w:t>езидиума</w:t>
      </w:r>
      <w:r w:rsidRPr="002C6614">
        <w:t xml:space="preserve"> происходит:</w:t>
      </w:r>
    </w:p>
    <w:p w:rsidR="00F46A8B" w:rsidRPr="002C6614" w:rsidRDefault="00F46A8B" w:rsidP="0018068A">
      <w:pPr>
        <w:numPr>
          <w:ilvl w:val="2"/>
          <w:numId w:val="33"/>
        </w:numPr>
        <w:tabs>
          <w:tab w:val="left" w:pos="567"/>
          <w:tab w:val="left" w:pos="709"/>
          <w:tab w:val="left" w:pos="851"/>
          <w:tab w:val="left" w:pos="993"/>
        </w:tabs>
        <w:ind w:left="0" w:firstLine="0"/>
        <w:jc w:val="both"/>
      </w:pPr>
      <w:r w:rsidRPr="002C6614">
        <w:t xml:space="preserve">при истечении срока полномочий </w:t>
      </w:r>
      <w:r w:rsidR="00BC2387" w:rsidRPr="002C6614">
        <w:t>Пр</w:t>
      </w:r>
      <w:r w:rsidR="00F60642" w:rsidRPr="002C6614">
        <w:t>езидиума</w:t>
      </w:r>
      <w:r w:rsidRPr="002C6614">
        <w:t xml:space="preserve"> и избрании </w:t>
      </w:r>
      <w:r w:rsidR="00E00F2F" w:rsidRPr="002C6614">
        <w:t xml:space="preserve">Собранием </w:t>
      </w:r>
      <w:r w:rsidR="00E00F2F" w:rsidRPr="002C6614">
        <w:rPr>
          <w:color w:val="000000"/>
        </w:rPr>
        <w:t>(Конференцией)</w:t>
      </w:r>
      <w:r w:rsidRPr="002C6614">
        <w:t xml:space="preserve"> нового состава </w:t>
      </w:r>
      <w:r w:rsidR="00F812F3" w:rsidRPr="002C6614">
        <w:t>Пр</w:t>
      </w:r>
      <w:r w:rsidR="00F60642" w:rsidRPr="002C6614">
        <w:t>езидиума</w:t>
      </w:r>
      <w:r w:rsidRPr="002C6614">
        <w:t>;</w:t>
      </w:r>
    </w:p>
    <w:p w:rsidR="00F46A8B" w:rsidRPr="002C6614" w:rsidRDefault="003F40E7" w:rsidP="0018068A">
      <w:pPr>
        <w:numPr>
          <w:ilvl w:val="2"/>
          <w:numId w:val="33"/>
        </w:numPr>
        <w:tabs>
          <w:tab w:val="left" w:pos="567"/>
          <w:tab w:val="left" w:pos="709"/>
          <w:tab w:val="left" w:pos="851"/>
          <w:tab w:val="left" w:pos="993"/>
        </w:tabs>
        <w:ind w:left="0" w:firstLine="0"/>
        <w:jc w:val="both"/>
      </w:pPr>
      <w:r w:rsidRPr="002C6614">
        <w:t>при досрочном прекращении</w:t>
      </w:r>
      <w:r w:rsidR="00F46A8B" w:rsidRPr="002C6614">
        <w:t xml:space="preserve"> полномочий члена </w:t>
      </w:r>
      <w:r w:rsidR="00D322B0" w:rsidRPr="002C6614">
        <w:t>Пр</w:t>
      </w:r>
      <w:r w:rsidR="00F60642" w:rsidRPr="002C6614">
        <w:t>езидиума</w:t>
      </w:r>
      <w:r w:rsidR="00F46A8B" w:rsidRPr="002C6614">
        <w:t xml:space="preserve"> или всего состава </w:t>
      </w:r>
      <w:r w:rsidR="0093442B" w:rsidRPr="002C6614">
        <w:t>Пр</w:t>
      </w:r>
      <w:r w:rsidR="00F60642" w:rsidRPr="002C6614">
        <w:t>езидиума</w:t>
      </w:r>
      <w:r w:rsidR="00F46A8B" w:rsidRPr="002C6614">
        <w:t xml:space="preserve"> по решению </w:t>
      </w:r>
      <w:r w:rsidR="00E00F2F" w:rsidRPr="002C6614">
        <w:t xml:space="preserve">Собрания </w:t>
      </w:r>
      <w:r w:rsidR="00E00F2F" w:rsidRPr="002C6614">
        <w:rPr>
          <w:color w:val="000000"/>
        </w:rPr>
        <w:t>(Конференции)</w:t>
      </w:r>
      <w:r w:rsidR="00307C09" w:rsidRPr="002C6614">
        <w:t>;</w:t>
      </w:r>
    </w:p>
    <w:p w:rsidR="00307C09" w:rsidRPr="002C6614" w:rsidRDefault="00307C09" w:rsidP="0018068A">
      <w:pPr>
        <w:numPr>
          <w:ilvl w:val="2"/>
          <w:numId w:val="33"/>
        </w:numPr>
        <w:tabs>
          <w:tab w:val="left" w:pos="567"/>
          <w:tab w:val="left" w:pos="709"/>
          <w:tab w:val="left" w:pos="851"/>
          <w:tab w:val="left" w:pos="993"/>
        </w:tabs>
        <w:ind w:left="0" w:firstLine="0"/>
        <w:jc w:val="both"/>
      </w:pPr>
      <w:r w:rsidRPr="002C6614">
        <w:t xml:space="preserve">по собственному желанию члена </w:t>
      </w:r>
      <w:r w:rsidR="00F812F3" w:rsidRPr="002C6614">
        <w:t>Пр</w:t>
      </w:r>
      <w:r w:rsidR="00F60642" w:rsidRPr="002C6614">
        <w:t>езидиума</w:t>
      </w:r>
      <w:r w:rsidRPr="002C6614">
        <w:t>;</w:t>
      </w:r>
    </w:p>
    <w:p w:rsidR="00307C09" w:rsidRPr="002C6614" w:rsidRDefault="00307C09" w:rsidP="0018068A">
      <w:pPr>
        <w:numPr>
          <w:ilvl w:val="2"/>
          <w:numId w:val="33"/>
        </w:numPr>
        <w:tabs>
          <w:tab w:val="left" w:pos="567"/>
          <w:tab w:val="left" w:pos="709"/>
          <w:tab w:val="left" w:pos="851"/>
          <w:tab w:val="left" w:pos="993"/>
        </w:tabs>
        <w:ind w:left="0" w:firstLine="0"/>
        <w:jc w:val="both"/>
      </w:pPr>
      <w:r w:rsidRPr="002C6614">
        <w:t>по иным основаниям, установленным законодательством Российской Федерации.</w:t>
      </w:r>
    </w:p>
    <w:p w:rsidR="00855F93" w:rsidRPr="002C6614" w:rsidRDefault="00855F93" w:rsidP="008F1A43">
      <w:pPr>
        <w:numPr>
          <w:ilvl w:val="1"/>
          <w:numId w:val="33"/>
        </w:numPr>
        <w:tabs>
          <w:tab w:val="left" w:pos="567"/>
        </w:tabs>
        <w:ind w:left="0" w:firstLine="0"/>
        <w:jc w:val="both"/>
      </w:pPr>
      <w:r w:rsidRPr="002C6614">
        <w:t xml:space="preserve">В случае прекращения полномочий члена </w:t>
      </w:r>
      <w:r w:rsidR="00F812F3" w:rsidRPr="002C6614">
        <w:t>Пр</w:t>
      </w:r>
      <w:r w:rsidR="00F60642" w:rsidRPr="002C6614">
        <w:t>езидиума</w:t>
      </w:r>
      <w:r w:rsidRPr="002C6614">
        <w:t xml:space="preserve"> по собственному желанию, </w:t>
      </w:r>
      <w:r w:rsidR="008F1A43" w:rsidRPr="002C6614">
        <w:t>он обязан не позднее чем за 1 (один) месяц уведомить об этом Президиум Организации</w:t>
      </w:r>
      <w:r w:rsidRPr="002C6614">
        <w:t>.</w:t>
      </w:r>
    </w:p>
    <w:p w:rsidR="00855F93" w:rsidRPr="002C6614" w:rsidRDefault="00855F93" w:rsidP="0028287D">
      <w:pPr>
        <w:numPr>
          <w:ilvl w:val="1"/>
          <w:numId w:val="33"/>
        </w:numPr>
        <w:tabs>
          <w:tab w:val="left" w:pos="567"/>
        </w:tabs>
        <w:ind w:left="0" w:firstLine="0"/>
        <w:jc w:val="both"/>
      </w:pPr>
      <w:r w:rsidRPr="002C6614">
        <w:t xml:space="preserve">Заседания </w:t>
      </w:r>
      <w:r w:rsidR="0093442B" w:rsidRPr="002C6614">
        <w:t>П</w:t>
      </w:r>
      <w:r w:rsidR="00F812F3" w:rsidRPr="002C6614">
        <w:t>р</w:t>
      </w:r>
      <w:r w:rsidR="00F60642" w:rsidRPr="002C6614">
        <w:t xml:space="preserve">езидиума </w:t>
      </w:r>
      <w:r w:rsidRPr="002C6614">
        <w:t>проводятся по мере необходимости, но не реже 1 (одного) раза в 3 (три) месяца по инициативе:</w:t>
      </w:r>
    </w:p>
    <w:p w:rsidR="00855F93" w:rsidRPr="002C6614" w:rsidRDefault="00855F93" w:rsidP="0028287D">
      <w:pPr>
        <w:numPr>
          <w:ilvl w:val="2"/>
          <w:numId w:val="33"/>
        </w:numPr>
        <w:tabs>
          <w:tab w:val="left" w:pos="567"/>
          <w:tab w:val="left" w:pos="709"/>
          <w:tab w:val="left" w:pos="851"/>
          <w:tab w:val="left" w:pos="993"/>
        </w:tabs>
        <w:ind w:left="0" w:firstLine="0"/>
        <w:jc w:val="both"/>
      </w:pPr>
      <w:r w:rsidRPr="002C6614">
        <w:t xml:space="preserve">самого </w:t>
      </w:r>
      <w:r w:rsidR="00F812F3" w:rsidRPr="002C6614">
        <w:t>Пр</w:t>
      </w:r>
      <w:r w:rsidR="00F60642" w:rsidRPr="002C6614">
        <w:t>езидиума</w:t>
      </w:r>
      <w:r w:rsidRPr="002C6614">
        <w:t xml:space="preserve"> Организации;</w:t>
      </w:r>
    </w:p>
    <w:p w:rsidR="00855F93" w:rsidRPr="002C6614" w:rsidRDefault="00F60642" w:rsidP="0028287D">
      <w:pPr>
        <w:numPr>
          <w:ilvl w:val="2"/>
          <w:numId w:val="33"/>
        </w:numPr>
        <w:tabs>
          <w:tab w:val="left" w:pos="567"/>
          <w:tab w:val="left" w:pos="709"/>
          <w:tab w:val="left" w:pos="851"/>
          <w:tab w:val="left" w:pos="993"/>
        </w:tabs>
        <w:ind w:left="0" w:firstLine="0"/>
        <w:jc w:val="both"/>
      </w:pPr>
      <w:r w:rsidRPr="002C6614">
        <w:t>Президента</w:t>
      </w:r>
      <w:r w:rsidR="005D62C6" w:rsidRPr="002C6614">
        <w:t>;</w:t>
      </w:r>
    </w:p>
    <w:p w:rsidR="005D62C6" w:rsidRPr="002C6614" w:rsidRDefault="0093442B" w:rsidP="0028287D">
      <w:pPr>
        <w:numPr>
          <w:ilvl w:val="2"/>
          <w:numId w:val="33"/>
        </w:numPr>
        <w:tabs>
          <w:tab w:val="left" w:pos="567"/>
          <w:tab w:val="left" w:pos="709"/>
          <w:tab w:val="left" w:pos="851"/>
          <w:tab w:val="left" w:pos="993"/>
        </w:tabs>
        <w:ind w:left="0" w:firstLine="0"/>
        <w:jc w:val="both"/>
      </w:pPr>
      <w:r w:rsidRPr="002C6614">
        <w:t>б</w:t>
      </w:r>
      <w:r w:rsidR="005D62C6" w:rsidRPr="002C6614">
        <w:t xml:space="preserve">олее чем </w:t>
      </w:r>
      <w:r w:rsidR="00221BF5" w:rsidRPr="002C6614">
        <w:t xml:space="preserve">1/3 </w:t>
      </w:r>
      <w:r w:rsidR="007B5980" w:rsidRPr="002C6614">
        <w:t xml:space="preserve"> </w:t>
      </w:r>
      <w:r w:rsidR="005D62C6" w:rsidRPr="002C6614">
        <w:t>членов Организации.</w:t>
      </w:r>
    </w:p>
    <w:p w:rsidR="005D62C6" w:rsidRPr="002C6614" w:rsidRDefault="005D62C6" w:rsidP="0028287D">
      <w:pPr>
        <w:numPr>
          <w:ilvl w:val="2"/>
          <w:numId w:val="33"/>
        </w:numPr>
        <w:tabs>
          <w:tab w:val="left" w:pos="567"/>
          <w:tab w:val="left" w:pos="709"/>
          <w:tab w:val="left" w:pos="851"/>
          <w:tab w:val="left" w:pos="993"/>
        </w:tabs>
        <w:ind w:left="0" w:firstLine="0"/>
        <w:jc w:val="both"/>
      </w:pPr>
      <w:r w:rsidRPr="002C6614">
        <w:t xml:space="preserve">Повестка дня заседания </w:t>
      </w:r>
      <w:r w:rsidR="00F812F3" w:rsidRPr="002C6614">
        <w:t>Пр</w:t>
      </w:r>
      <w:r w:rsidR="00F60642" w:rsidRPr="002C6614">
        <w:t>езидиума</w:t>
      </w:r>
      <w:r w:rsidRPr="002C6614">
        <w:t xml:space="preserve"> формируется </w:t>
      </w:r>
      <w:r w:rsidR="0047595D" w:rsidRPr="002C6614">
        <w:t xml:space="preserve">Президентом </w:t>
      </w:r>
      <w:r w:rsidRPr="002C6614">
        <w:t>по предложениям:</w:t>
      </w:r>
    </w:p>
    <w:p w:rsidR="005D62C6" w:rsidRPr="002C6614" w:rsidRDefault="005D62C6" w:rsidP="0028287D">
      <w:pPr>
        <w:numPr>
          <w:ilvl w:val="2"/>
          <w:numId w:val="33"/>
        </w:numPr>
        <w:tabs>
          <w:tab w:val="left" w:pos="567"/>
          <w:tab w:val="left" w:pos="709"/>
          <w:tab w:val="left" w:pos="851"/>
          <w:tab w:val="left" w:pos="993"/>
        </w:tabs>
        <w:ind w:left="0" w:firstLine="0"/>
        <w:jc w:val="both"/>
      </w:pPr>
      <w:r w:rsidRPr="002C6614">
        <w:t xml:space="preserve">членов </w:t>
      </w:r>
      <w:r w:rsidR="0087330F" w:rsidRPr="002C6614">
        <w:t>П</w:t>
      </w:r>
      <w:r w:rsidR="00F60642" w:rsidRPr="002C6614">
        <w:t>резидиума</w:t>
      </w:r>
      <w:r w:rsidRPr="002C6614">
        <w:t xml:space="preserve"> Организации;</w:t>
      </w:r>
    </w:p>
    <w:p w:rsidR="005D62C6" w:rsidRPr="002C6614" w:rsidRDefault="005D62C6" w:rsidP="0028287D">
      <w:pPr>
        <w:numPr>
          <w:ilvl w:val="2"/>
          <w:numId w:val="33"/>
        </w:numPr>
        <w:tabs>
          <w:tab w:val="left" w:pos="567"/>
          <w:tab w:val="left" w:pos="709"/>
          <w:tab w:val="left" w:pos="851"/>
          <w:tab w:val="left" w:pos="993"/>
        </w:tabs>
        <w:ind w:left="0" w:firstLine="0"/>
        <w:jc w:val="both"/>
      </w:pPr>
      <w:r w:rsidRPr="002C6614">
        <w:t>любого члена Организации;</w:t>
      </w:r>
    </w:p>
    <w:p w:rsidR="005D62C6" w:rsidRPr="002C6614" w:rsidRDefault="00F60642" w:rsidP="0028287D">
      <w:pPr>
        <w:numPr>
          <w:ilvl w:val="2"/>
          <w:numId w:val="33"/>
        </w:numPr>
        <w:tabs>
          <w:tab w:val="left" w:pos="567"/>
          <w:tab w:val="left" w:pos="709"/>
          <w:tab w:val="left" w:pos="851"/>
          <w:tab w:val="left" w:pos="993"/>
        </w:tabs>
        <w:ind w:left="0" w:firstLine="0"/>
        <w:jc w:val="both"/>
      </w:pPr>
      <w:r w:rsidRPr="002C6614">
        <w:t xml:space="preserve">Ревизионной комиссии </w:t>
      </w:r>
      <w:r w:rsidR="005D62C6" w:rsidRPr="002C6614">
        <w:t>Организации.</w:t>
      </w:r>
    </w:p>
    <w:p w:rsidR="005D62C6" w:rsidRPr="002C6614" w:rsidRDefault="005D62C6" w:rsidP="0028287D">
      <w:pPr>
        <w:numPr>
          <w:ilvl w:val="1"/>
          <w:numId w:val="33"/>
        </w:numPr>
        <w:tabs>
          <w:tab w:val="left" w:pos="567"/>
        </w:tabs>
        <w:ind w:left="0" w:firstLine="0"/>
        <w:jc w:val="both"/>
      </w:pPr>
      <w:r w:rsidRPr="002C6614">
        <w:t xml:space="preserve">В повестку дня предстоящего заседания </w:t>
      </w:r>
      <w:r w:rsidR="0087330F" w:rsidRPr="002C6614">
        <w:t>Пр</w:t>
      </w:r>
      <w:r w:rsidR="00F60642" w:rsidRPr="002C6614">
        <w:t>езидиума</w:t>
      </w:r>
      <w:r w:rsidRPr="002C6614">
        <w:t xml:space="preserve"> должны быть включены все вопросы, находящиеся в компетенции </w:t>
      </w:r>
      <w:r w:rsidR="008141A7" w:rsidRPr="002C6614">
        <w:t>Пр</w:t>
      </w:r>
      <w:r w:rsidR="00F60642" w:rsidRPr="002C6614">
        <w:t>езидиума</w:t>
      </w:r>
      <w:r w:rsidRPr="002C6614">
        <w:t>, п</w:t>
      </w:r>
      <w:r w:rsidR="003F2AB4" w:rsidRPr="002C6614">
        <w:t xml:space="preserve">оступившие на имя </w:t>
      </w:r>
      <w:r w:rsidR="00837D3D" w:rsidRPr="002C6614">
        <w:t xml:space="preserve">Президента Федерации </w:t>
      </w:r>
      <w:r w:rsidRPr="002C6614">
        <w:t xml:space="preserve">не позднее, чем за 10 (десять) дней до начала заседания </w:t>
      </w:r>
      <w:r w:rsidR="00F60642" w:rsidRPr="002C6614">
        <w:t>Президиума</w:t>
      </w:r>
      <w:r w:rsidRPr="002C6614">
        <w:t>.</w:t>
      </w:r>
    </w:p>
    <w:p w:rsidR="00287B3F" w:rsidRPr="002C6614" w:rsidRDefault="00287B3F" w:rsidP="0028287D">
      <w:pPr>
        <w:numPr>
          <w:ilvl w:val="1"/>
          <w:numId w:val="33"/>
        </w:numPr>
        <w:tabs>
          <w:tab w:val="left" w:pos="567"/>
        </w:tabs>
        <w:ind w:left="0" w:firstLine="0"/>
        <w:jc w:val="both"/>
      </w:pPr>
      <w:r w:rsidRPr="002C6614">
        <w:t xml:space="preserve">Ответственность за созыв, организацию и проведение заседания </w:t>
      </w:r>
      <w:r w:rsidR="00BE2843" w:rsidRPr="002C6614">
        <w:t>Пр</w:t>
      </w:r>
      <w:r w:rsidR="00F60642" w:rsidRPr="002C6614">
        <w:t>езидиума</w:t>
      </w:r>
      <w:r w:rsidRPr="002C6614">
        <w:t xml:space="preserve"> несет </w:t>
      </w:r>
      <w:r w:rsidR="00BE2843" w:rsidRPr="002C6614">
        <w:t>Пре</w:t>
      </w:r>
      <w:r w:rsidR="00F60642" w:rsidRPr="002C6614">
        <w:t>зидент</w:t>
      </w:r>
      <w:r w:rsidR="00033137" w:rsidRPr="002C6614">
        <w:t xml:space="preserve"> </w:t>
      </w:r>
      <w:r w:rsidRPr="002C6614">
        <w:t>или лицо им назначенное.</w:t>
      </w:r>
    </w:p>
    <w:p w:rsidR="00287B3F" w:rsidRPr="002C6614" w:rsidRDefault="00221BF5" w:rsidP="0028287D">
      <w:pPr>
        <w:numPr>
          <w:ilvl w:val="1"/>
          <w:numId w:val="33"/>
        </w:numPr>
        <w:tabs>
          <w:tab w:val="left" w:pos="567"/>
        </w:tabs>
        <w:ind w:left="0" w:firstLine="0"/>
        <w:jc w:val="both"/>
      </w:pPr>
      <w:r w:rsidRPr="002C6614">
        <w:t xml:space="preserve"> Н</w:t>
      </w:r>
      <w:r w:rsidR="00287B3F" w:rsidRPr="002C6614">
        <w:t xml:space="preserve">а заседаниях </w:t>
      </w:r>
      <w:r w:rsidR="00F60642" w:rsidRPr="002C6614">
        <w:t>Президиума</w:t>
      </w:r>
      <w:r w:rsidRPr="002C6614">
        <w:t xml:space="preserve"> председательствует Президент или лицо им назначенное.</w:t>
      </w:r>
    </w:p>
    <w:p w:rsidR="00287B3F" w:rsidRPr="002C6614" w:rsidRDefault="00287B3F" w:rsidP="0028287D">
      <w:pPr>
        <w:numPr>
          <w:ilvl w:val="1"/>
          <w:numId w:val="33"/>
        </w:numPr>
        <w:tabs>
          <w:tab w:val="left" w:pos="567"/>
        </w:tabs>
        <w:ind w:left="0" w:firstLine="0"/>
        <w:jc w:val="both"/>
      </w:pPr>
      <w:r w:rsidRPr="002C6614">
        <w:t xml:space="preserve">Дата, время, место и повестка дня заседания </w:t>
      </w:r>
      <w:r w:rsidR="00CE2217" w:rsidRPr="002C6614">
        <w:t>Пр</w:t>
      </w:r>
      <w:r w:rsidR="00F60642" w:rsidRPr="002C6614">
        <w:t>езидиума</w:t>
      </w:r>
      <w:r w:rsidRPr="002C6614">
        <w:t xml:space="preserve"> должны быть сообщены членам </w:t>
      </w:r>
      <w:r w:rsidR="00F60642" w:rsidRPr="002C6614">
        <w:t>Президиума</w:t>
      </w:r>
      <w:r w:rsidR="00033137" w:rsidRPr="002C6614">
        <w:t xml:space="preserve"> </w:t>
      </w:r>
      <w:r w:rsidRPr="002C6614">
        <w:t>не менее чем за 5 (пять) дней до его начала. Уведомление производится любым способом.</w:t>
      </w:r>
    </w:p>
    <w:p w:rsidR="001D3399" w:rsidRPr="002C6614" w:rsidRDefault="001D3399" w:rsidP="0062094D">
      <w:pPr>
        <w:numPr>
          <w:ilvl w:val="1"/>
          <w:numId w:val="33"/>
        </w:numPr>
        <w:tabs>
          <w:tab w:val="left" w:pos="567"/>
        </w:tabs>
        <w:ind w:left="0" w:firstLine="0"/>
        <w:jc w:val="both"/>
      </w:pPr>
      <w:r w:rsidRPr="002C6614">
        <w:t xml:space="preserve">К компетенции </w:t>
      </w:r>
      <w:r w:rsidR="00F02196" w:rsidRPr="002C6614">
        <w:t>Пр</w:t>
      </w:r>
      <w:r w:rsidR="00F60642" w:rsidRPr="002C6614">
        <w:t>езидиума</w:t>
      </w:r>
      <w:r w:rsidR="00033137" w:rsidRPr="002C6614">
        <w:t xml:space="preserve"> </w:t>
      </w:r>
      <w:r w:rsidRPr="002C6614">
        <w:t>Организации относится:</w:t>
      </w:r>
    </w:p>
    <w:p w:rsidR="00E11F46" w:rsidRPr="002C6614" w:rsidRDefault="007508F1" w:rsidP="00E11F46">
      <w:pPr>
        <w:numPr>
          <w:ilvl w:val="2"/>
          <w:numId w:val="33"/>
        </w:numPr>
        <w:tabs>
          <w:tab w:val="left" w:pos="567"/>
          <w:tab w:val="left" w:pos="709"/>
          <w:tab w:val="left" w:pos="851"/>
          <w:tab w:val="left" w:pos="993"/>
        </w:tabs>
        <w:ind w:left="0" w:firstLine="0"/>
        <w:jc w:val="both"/>
      </w:pPr>
      <w:r w:rsidRPr="002C6614">
        <w:t xml:space="preserve">принятие решение </w:t>
      </w:r>
      <w:r w:rsidR="00E11F46" w:rsidRPr="002C6614">
        <w:t>о</w:t>
      </w:r>
      <w:r w:rsidR="00DA6FFB" w:rsidRPr="002C6614">
        <w:t xml:space="preserve"> созыве Собрания (Конференции);</w:t>
      </w:r>
    </w:p>
    <w:p w:rsidR="007508F1" w:rsidRPr="002C6614" w:rsidRDefault="007508F1" w:rsidP="007508F1">
      <w:pPr>
        <w:numPr>
          <w:ilvl w:val="2"/>
          <w:numId w:val="33"/>
        </w:numPr>
        <w:tabs>
          <w:tab w:val="left" w:pos="567"/>
          <w:tab w:val="left" w:pos="709"/>
          <w:tab w:val="left" w:pos="851"/>
          <w:tab w:val="left" w:pos="993"/>
        </w:tabs>
        <w:ind w:left="0" w:firstLine="0"/>
        <w:jc w:val="both"/>
      </w:pPr>
      <w:r w:rsidRPr="002C6614">
        <w:t>подготовка к проведению Собрания (Конференции);</w:t>
      </w:r>
    </w:p>
    <w:p w:rsidR="007508F1" w:rsidRPr="002C6614" w:rsidRDefault="007508F1" w:rsidP="007508F1">
      <w:pPr>
        <w:numPr>
          <w:ilvl w:val="2"/>
          <w:numId w:val="33"/>
        </w:numPr>
        <w:tabs>
          <w:tab w:val="left" w:pos="567"/>
          <w:tab w:val="left" w:pos="709"/>
          <w:tab w:val="left" w:pos="851"/>
          <w:tab w:val="left" w:pos="993"/>
        </w:tabs>
        <w:ind w:left="0" w:firstLine="0"/>
        <w:jc w:val="both"/>
      </w:pPr>
      <w:r w:rsidRPr="002C6614">
        <w:t>выполнение решений Собрания (Конференции), разработка и осуществление мероприятий по реализации уставных целей Организации;</w:t>
      </w:r>
    </w:p>
    <w:p w:rsidR="007508F1" w:rsidRPr="002C6614" w:rsidRDefault="007508F1" w:rsidP="007508F1">
      <w:pPr>
        <w:numPr>
          <w:ilvl w:val="2"/>
          <w:numId w:val="33"/>
        </w:numPr>
        <w:tabs>
          <w:tab w:val="left" w:pos="567"/>
          <w:tab w:val="left" w:pos="709"/>
          <w:tab w:val="left" w:pos="851"/>
          <w:tab w:val="left" w:pos="993"/>
        </w:tabs>
        <w:ind w:left="0" w:firstLine="0"/>
        <w:jc w:val="both"/>
      </w:pPr>
      <w:r w:rsidRPr="002C6614">
        <w:t>утверждение сметы расходов и финансового плана Организации и внесение в них изменений;</w:t>
      </w:r>
    </w:p>
    <w:p w:rsidR="007508F1" w:rsidRPr="002C6614" w:rsidRDefault="007508F1" w:rsidP="007508F1">
      <w:pPr>
        <w:numPr>
          <w:ilvl w:val="2"/>
          <w:numId w:val="33"/>
        </w:numPr>
        <w:tabs>
          <w:tab w:val="left" w:pos="567"/>
          <w:tab w:val="left" w:pos="709"/>
          <w:tab w:val="left" w:pos="851"/>
          <w:tab w:val="left" w:pos="993"/>
        </w:tabs>
        <w:ind w:left="0" w:firstLine="0"/>
        <w:jc w:val="both"/>
      </w:pPr>
      <w:r w:rsidRPr="002C6614">
        <w:t>образование постоянных и временных комитетов, комисси</w:t>
      </w:r>
      <w:r w:rsidR="003F40E7" w:rsidRPr="002C6614">
        <w:t>й, советов, коллективов и групп</w:t>
      </w:r>
      <w:r w:rsidRPr="002C6614">
        <w:t xml:space="preserve"> по направлениям деятельности;</w:t>
      </w:r>
    </w:p>
    <w:p w:rsidR="00C62486" w:rsidRDefault="00C62486" w:rsidP="002C6614">
      <w:pPr>
        <w:numPr>
          <w:ilvl w:val="2"/>
          <w:numId w:val="33"/>
        </w:numPr>
        <w:tabs>
          <w:tab w:val="left" w:pos="567"/>
          <w:tab w:val="left" w:pos="709"/>
          <w:tab w:val="left" w:pos="851"/>
          <w:tab w:val="left" w:pos="993"/>
        </w:tabs>
        <w:ind w:left="0" w:firstLine="0"/>
        <w:jc w:val="both"/>
      </w:pPr>
      <w:r w:rsidRPr="002C6614">
        <w:t xml:space="preserve">утверждение внутренних положений, инструкций и других документов, регламентирующих деятельность Организации, за исключением внутренних </w:t>
      </w:r>
    </w:p>
    <w:p w:rsidR="007508F1" w:rsidRPr="00603F66" w:rsidRDefault="00C62486" w:rsidP="007737D2">
      <w:pPr>
        <w:tabs>
          <w:tab w:val="left" w:pos="567"/>
          <w:tab w:val="left" w:pos="709"/>
          <w:tab w:val="left" w:pos="851"/>
          <w:tab w:val="left" w:pos="993"/>
        </w:tabs>
        <w:jc w:val="both"/>
      </w:pPr>
      <w:r w:rsidRPr="00603F66">
        <w:t>корпоративных документов;</w:t>
      </w:r>
    </w:p>
    <w:p w:rsidR="007508F1" w:rsidRPr="002C6614" w:rsidRDefault="007508F1" w:rsidP="007508F1">
      <w:pPr>
        <w:numPr>
          <w:ilvl w:val="2"/>
          <w:numId w:val="33"/>
        </w:numPr>
        <w:tabs>
          <w:tab w:val="left" w:pos="567"/>
          <w:tab w:val="left" w:pos="709"/>
          <w:tab w:val="left" w:pos="851"/>
          <w:tab w:val="left" w:pos="993"/>
        </w:tabs>
        <w:ind w:left="0" w:firstLine="0"/>
        <w:jc w:val="both"/>
      </w:pPr>
      <w:r w:rsidRPr="002C6614">
        <w:t>одобрение совершаемых Организацией сделок в случаях, предусмотренных законом;</w:t>
      </w:r>
    </w:p>
    <w:p w:rsidR="007508F1" w:rsidRPr="002C6614" w:rsidRDefault="007508F1" w:rsidP="00EA3CBF">
      <w:pPr>
        <w:numPr>
          <w:ilvl w:val="2"/>
          <w:numId w:val="33"/>
        </w:numPr>
        <w:tabs>
          <w:tab w:val="left" w:pos="567"/>
          <w:tab w:val="left" w:pos="709"/>
          <w:tab w:val="left" w:pos="851"/>
          <w:tab w:val="left" w:pos="993"/>
        </w:tabs>
        <w:ind w:left="0" w:firstLine="0"/>
        <w:jc w:val="both"/>
      </w:pPr>
      <w:r w:rsidRPr="002C6614">
        <w:t>утверждение состава, численности и порядка оплаты труда работников аппарата Организации;</w:t>
      </w:r>
    </w:p>
    <w:p w:rsidR="007508F1" w:rsidRDefault="007737D2" w:rsidP="007508F1">
      <w:pPr>
        <w:numPr>
          <w:ilvl w:val="2"/>
          <w:numId w:val="33"/>
        </w:numPr>
        <w:tabs>
          <w:tab w:val="left" w:pos="567"/>
          <w:tab w:val="left" w:pos="709"/>
          <w:tab w:val="left" w:pos="851"/>
          <w:tab w:val="left" w:pos="993"/>
        </w:tabs>
        <w:ind w:left="0" w:firstLine="0"/>
        <w:jc w:val="both"/>
      </w:pPr>
      <w:r>
        <w:t>решение</w:t>
      </w:r>
      <w:r w:rsidR="007508F1" w:rsidRPr="00603F66">
        <w:t xml:space="preserve"> вопросов о приеме в члены и исключения из членов Организации;</w:t>
      </w:r>
    </w:p>
    <w:p w:rsidR="00C7050F" w:rsidRPr="00E6264F" w:rsidRDefault="00BC0623" w:rsidP="007508F1">
      <w:pPr>
        <w:numPr>
          <w:ilvl w:val="2"/>
          <w:numId w:val="33"/>
        </w:numPr>
        <w:tabs>
          <w:tab w:val="left" w:pos="567"/>
          <w:tab w:val="left" w:pos="709"/>
          <w:tab w:val="left" w:pos="851"/>
          <w:tab w:val="left" w:pos="993"/>
        </w:tabs>
        <w:ind w:left="0" w:firstLine="0"/>
        <w:jc w:val="both"/>
      </w:pPr>
      <w:r w:rsidRPr="00E6264F">
        <w:t>решение вопросов о создании филиалов</w:t>
      </w:r>
      <w:r w:rsidR="007737D2" w:rsidRPr="00E6264F">
        <w:t xml:space="preserve">, </w:t>
      </w:r>
      <w:r w:rsidR="009B4632" w:rsidRPr="00E6264F">
        <w:t>представительств и</w:t>
      </w:r>
      <w:r w:rsidR="00C62486" w:rsidRPr="00E6264F">
        <w:t xml:space="preserve"> </w:t>
      </w:r>
      <w:r w:rsidR="007737D2" w:rsidRPr="00E6264F">
        <w:t>других организаций, обеспечивающих реали</w:t>
      </w:r>
      <w:r w:rsidR="009B4632" w:rsidRPr="00E6264F">
        <w:t xml:space="preserve">зацию задач и целей Организации, </w:t>
      </w:r>
      <w:r w:rsidR="00C62486" w:rsidRPr="00E6264F">
        <w:t>участия</w:t>
      </w:r>
      <w:r w:rsidRPr="00E6264F">
        <w:t xml:space="preserve"> в других организациях;</w:t>
      </w:r>
    </w:p>
    <w:p w:rsidR="00C7050F" w:rsidRPr="00E6264F" w:rsidRDefault="00C7050F" w:rsidP="007508F1">
      <w:pPr>
        <w:numPr>
          <w:ilvl w:val="2"/>
          <w:numId w:val="33"/>
        </w:numPr>
        <w:tabs>
          <w:tab w:val="left" w:pos="567"/>
          <w:tab w:val="left" w:pos="709"/>
          <w:tab w:val="left" w:pos="851"/>
          <w:tab w:val="left" w:pos="993"/>
        </w:tabs>
        <w:ind w:left="0" w:firstLine="0"/>
        <w:jc w:val="both"/>
      </w:pPr>
      <w:r w:rsidRPr="00E6264F">
        <w:t>принимает решения об участии членов Организации в мероприятиях, проводимых организ</w:t>
      </w:r>
      <w:r w:rsidR="00525E34" w:rsidRPr="00E6264F">
        <w:t>ациями, не являющимися членами О</w:t>
      </w:r>
      <w:r w:rsidRPr="00E6264F">
        <w:t>рганизации, а также об участии организаций, не входящих в состав Организации</w:t>
      </w:r>
      <w:r w:rsidR="00525E34" w:rsidRPr="00E6264F">
        <w:t xml:space="preserve"> в мероприятиях, проводимых Организацией;</w:t>
      </w:r>
    </w:p>
    <w:p w:rsidR="007508F1" w:rsidRPr="00603F66" w:rsidRDefault="007508F1" w:rsidP="007508F1">
      <w:pPr>
        <w:numPr>
          <w:ilvl w:val="2"/>
          <w:numId w:val="33"/>
        </w:numPr>
        <w:tabs>
          <w:tab w:val="left" w:pos="567"/>
          <w:tab w:val="left" w:pos="709"/>
          <w:tab w:val="left" w:pos="851"/>
          <w:tab w:val="left" w:pos="993"/>
        </w:tabs>
        <w:ind w:left="0" w:firstLine="0"/>
        <w:jc w:val="both"/>
      </w:pPr>
      <w:r w:rsidRPr="00603F66">
        <w:t>утверждение символики Организации и представление высшему органу управления для внесения в устав Организации;</w:t>
      </w:r>
    </w:p>
    <w:p w:rsidR="00683152" w:rsidRPr="00603F66" w:rsidRDefault="007508F1" w:rsidP="007508F1">
      <w:pPr>
        <w:numPr>
          <w:ilvl w:val="2"/>
          <w:numId w:val="33"/>
        </w:numPr>
        <w:tabs>
          <w:tab w:val="left" w:pos="567"/>
          <w:tab w:val="left" w:pos="709"/>
          <w:tab w:val="left" w:pos="851"/>
          <w:tab w:val="left" w:pos="993"/>
        </w:tabs>
        <w:ind w:left="0" w:firstLine="0"/>
        <w:jc w:val="both"/>
      </w:pPr>
      <w:r w:rsidRPr="00603F66">
        <w:t>решение других вопросов деятельности Организации, не относящихся к исключительной компетенции Собрания (Конференции) и Президента</w:t>
      </w:r>
      <w:r w:rsidR="00683152" w:rsidRPr="00603F66">
        <w:t>.</w:t>
      </w:r>
    </w:p>
    <w:p w:rsidR="00683152" w:rsidRPr="00603F66" w:rsidRDefault="00683152" w:rsidP="0062094D">
      <w:pPr>
        <w:numPr>
          <w:ilvl w:val="1"/>
          <w:numId w:val="33"/>
        </w:numPr>
        <w:tabs>
          <w:tab w:val="left" w:pos="567"/>
        </w:tabs>
        <w:ind w:left="0" w:firstLine="0"/>
        <w:jc w:val="both"/>
      </w:pPr>
      <w:r w:rsidRPr="00603F66">
        <w:t xml:space="preserve">Заседание </w:t>
      </w:r>
      <w:r w:rsidR="00D0507B" w:rsidRPr="00603F66">
        <w:t>Пр</w:t>
      </w:r>
      <w:r w:rsidR="000E5D72" w:rsidRPr="00603F66">
        <w:t>езидиума</w:t>
      </w:r>
      <w:r w:rsidRPr="00603F66">
        <w:t xml:space="preserve"> считается правомочным, если на нем присутствует более половины членов </w:t>
      </w:r>
      <w:r w:rsidR="000E5D72" w:rsidRPr="00603F66">
        <w:t>Президиума</w:t>
      </w:r>
      <w:r w:rsidRPr="00603F66">
        <w:t>.</w:t>
      </w:r>
    </w:p>
    <w:p w:rsidR="00347D55" w:rsidRPr="00603F66" w:rsidRDefault="00347D55" w:rsidP="0062094D">
      <w:pPr>
        <w:numPr>
          <w:ilvl w:val="1"/>
          <w:numId w:val="33"/>
        </w:numPr>
        <w:tabs>
          <w:tab w:val="left" w:pos="567"/>
        </w:tabs>
        <w:ind w:left="0" w:firstLine="0"/>
        <w:jc w:val="both"/>
      </w:pPr>
      <w:r w:rsidRPr="00603F66">
        <w:t xml:space="preserve">Каждый член </w:t>
      </w:r>
      <w:r w:rsidR="000E5D72" w:rsidRPr="00603F66">
        <w:t>Президиума</w:t>
      </w:r>
      <w:r w:rsidRPr="00603F66">
        <w:t xml:space="preserve"> имеет право одного голоса на заседании </w:t>
      </w:r>
      <w:r w:rsidR="00D0507B" w:rsidRPr="00603F66">
        <w:t>П</w:t>
      </w:r>
      <w:r w:rsidR="000E5D72" w:rsidRPr="00603F66">
        <w:t>резидиума</w:t>
      </w:r>
      <w:r w:rsidRPr="00603F66">
        <w:t>.</w:t>
      </w:r>
    </w:p>
    <w:p w:rsidR="00507504" w:rsidRPr="002C6614" w:rsidRDefault="00347D55" w:rsidP="0062094D">
      <w:pPr>
        <w:numPr>
          <w:ilvl w:val="1"/>
          <w:numId w:val="33"/>
        </w:numPr>
        <w:tabs>
          <w:tab w:val="left" w:pos="567"/>
        </w:tabs>
        <w:ind w:left="0" w:firstLine="0"/>
        <w:jc w:val="both"/>
      </w:pPr>
      <w:r w:rsidRPr="002C6614">
        <w:t xml:space="preserve">Члены </w:t>
      </w:r>
      <w:r w:rsidR="00D0507B" w:rsidRPr="002C6614">
        <w:t>Пр</w:t>
      </w:r>
      <w:r w:rsidR="000E5D72" w:rsidRPr="002C6614">
        <w:t>езидиума</w:t>
      </w:r>
      <w:r w:rsidRPr="002C6614">
        <w:t xml:space="preserve"> могут участвовать</w:t>
      </w:r>
      <w:r w:rsidR="00507504" w:rsidRPr="002C6614">
        <w:t xml:space="preserve"> в заседаниях </w:t>
      </w:r>
      <w:r w:rsidR="00D0507B" w:rsidRPr="002C6614">
        <w:t>Пр</w:t>
      </w:r>
      <w:r w:rsidR="000E5D72" w:rsidRPr="002C6614">
        <w:t>езидиума</w:t>
      </w:r>
      <w:r w:rsidR="00507504" w:rsidRPr="002C6614">
        <w:t xml:space="preserve"> только лично.</w:t>
      </w:r>
    </w:p>
    <w:p w:rsidR="00507504" w:rsidRPr="00603F66" w:rsidRDefault="00507504" w:rsidP="0062094D">
      <w:pPr>
        <w:numPr>
          <w:ilvl w:val="1"/>
          <w:numId w:val="33"/>
        </w:numPr>
        <w:tabs>
          <w:tab w:val="left" w:pos="567"/>
        </w:tabs>
        <w:ind w:left="0" w:firstLine="0"/>
        <w:jc w:val="both"/>
      </w:pPr>
      <w:r w:rsidRPr="00603F66">
        <w:t xml:space="preserve">Решения </w:t>
      </w:r>
      <w:r w:rsidR="00D0507B" w:rsidRPr="00603F66">
        <w:t>Пр</w:t>
      </w:r>
      <w:r w:rsidR="000E5D72" w:rsidRPr="00603F66">
        <w:t>езидиума</w:t>
      </w:r>
      <w:r w:rsidRPr="00603F66">
        <w:t xml:space="preserve"> принимаются простым большинством голосов от числа присутствующих.</w:t>
      </w:r>
    </w:p>
    <w:p w:rsidR="009838A1" w:rsidRPr="002C6614" w:rsidRDefault="00305363" w:rsidP="0062094D">
      <w:pPr>
        <w:numPr>
          <w:ilvl w:val="1"/>
          <w:numId w:val="33"/>
        </w:numPr>
        <w:tabs>
          <w:tab w:val="left" w:pos="567"/>
        </w:tabs>
        <w:ind w:left="0" w:firstLine="0"/>
        <w:jc w:val="both"/>
      </w:pPr>
      <w:r w:rsidRPr="002C6614">
        <w:t xml:space="preserve">На заседании </w:t>
      </w:r>
      <w:r w:rsidR="000E5D72" w:rsidRPr="002C6614">
        <w:t>Президиума</w:t>
      </w:r>
      <w:r w:rsidR="00507504" w:rsidRPr="002C6614">
        <w:t xml:space="preserve"> принятие решений по вопросам повестки дня осуществляется открытым голосованием. </w:t>
      </w:r>
    </w:p>
    <w:p w:rsidR="001E66AB" w:rsidRPr="002C6614" w:rsidRDefault="009838A1" w:rsidP="0062094D">
      <w:pPr>
        <w:numPr>
          <w:ilvl w:val="1"/>
          <w:numId w:val="33"/>
        </w:numPr>
        <w:tabs>
          <w:tab w:val="left" w:pos="567"/>
        </w:tabs>
        <w:ind w:left="0" w:firstLine="0"/>
        <w:jc w:val="both"/>
      </w:pPr>
      <w:r w:rsidRPr="002C6614">
        <w:t xml:space="preserve">Решения </w:t>
      </w:r>
      <w:r w:rsidR="00B37AA1" w:rsidRPr="002C6614">
        <w:t>Пр</w:t>
      </w:r>
      <w:r w:rsidR="000E5D72" w:rsidRPr="002C6614">
        <w:t>езидиума</w:t>
      </w:r>
      <w:r w:rsidR="00A23BB4" w:rsidRPr="002C6614">
        <w:t xml:space="preserve"> оформляются в виде протоколов</w:t>
      </w:r>
      <w:r w:rsidRPr="002C6614">
        <w:t xml:space="preserve">. Протокол заседания </w:t>
      </w:r>
      <w:r w:rsidR="00125450" w:rsidRPr="002C6614">
        <w:t>Пр</w:t>
      </w:r>
      <w:r w:rsidR="000E5D72" w:rsidRPr="002C6614">
        <w:t>езидиума</w:t>
      </w:r>
      <w:r w:rsidRPr="002C6614">
        <w:t xml:space="preserve"> должен быть оформлен и подписан не позднее 10 (десяти) дн</w:t>
      </w:r>
      <w:r w:rsidR="001E66AB" w:rsidRPr="002C6614">
        <w:t xml:space="preserve">ей с даты проведения заседания </w:t>
      </w:r>
      <w:r w:rsidR="00125450" w:rsidRPr="002C6614">
        <w:t>Пр</w:t>
      </w:r>
      <w:r w:rsidR="000E5D72" w:rsidRPr="002C6614">
        <w:t>езидиума</w:t>
      </w:r>
      <w:r w:rsidRPr="002C6614">
        <w:t xml:space="preserve"> председателем и секретарем заседания </w:t>
      </w:r>
      <w:r w:rsidR="007203AB" w:rsidRPr="002C6614">
        <w:t>Пр</w:t>
      </w:r>
      <w:r w:rsidR="000E5D72" w:rsidRPr="002C6614">
        <w:t>езидиума</w:t>
      </w:r>
      <w:r w:rsidRPr="002C6614">
        <w:t>.</w:t>
      </w:r>
    </w:p>
    <w:p w:rsidR="00E30FD4" w:rsidRPr="002C6614" w:rsidRDefault="00E00F2F" w:rsidP="00264449">
      <w:pPr>
        <w:numPr>
          <w:ilvl w:val="1"/>
          <w:numId w:val="33"/>
        </w:numPr>
        <w:tabs>
          <w:tab w:val="left" w:pos="567"/>
        </w:tabs>
        <w:ind w:left="0" w:firstLine="0"/>
        <w:jc w:val="both"/>
        <w:rPr>
          <w:color w:val="000000"/>
        </w:rPr>
      </w:pPr>
      <w:r w:rsidRPr="002C6614">
        <w:t xml:space="preserve">Собрание </w:t>
      </w:r>
      <w:r w:rsidRPr="002C6614">
        <w:rPr>
          <w:color w:val="000000"/>
        </w:rPr>
        <w:t xml:space="preserve">(Конференция) </w:t>
      </w:r>
      <w:r w:rsidR="00033137" w:rsidRPr="002C6614">
        <w:rPr>
          <w:color w:val="000000"/>
        </w:rPr>
        <w:t xml:space="preserve">избирает Президента </w:t>
      </w:r>
      <w:r w:rsidR="000F3489" w:rsidRPr="002C6614">
        <w:rPr>
          <w:color w:val="000000"/>
        </w:rPr>
        <w:t>сроком на</w:t>
      </w:r>
      <w:r w:rsidR="0004184F" w:rsidRPr="002C6614">
        <w:rPr>
          <w:color w:val="000000"/>
        </w:rPr>
        <w:t xml:space="preserve"> 4</w:t>
      </w:r>
      <w:r w:rsidR="00442576" w:rsidRPr="002C6614">
        <w:rPr>
          <w:color w:val="000000"/>
        </w:rPr>
        <w:t xml:space="preserve"> </w:t>
      </w:r>
      <w:r w:rsidR="0004184F" w:rsidRPr="002C6614">
        <w:rPr>
          <w:color w:val="000000"/>
        </w:rPr>
        <w:t>(четыре) года</w:t>
      </w:r>
      <w:r w:rsidR="000F3489" w:rsidRPr="002C6614">
        <w:rPr>
          <w:color w:val="000000"/>
        </w:rPr>
        <w:t xml:space="preserve">. </w:t>
      </w:r>
      <w:bookmarkStart w:id="18" w:name="OLE_LINK9"/>
      <w:r w:rsidR="000F3489" w:rsidRPr="002C6614">
        <w:rPr>
          <w:color w:val="000000"/>
        </w:rPr>
        <w:t xml:space="preserve">Президент без доверенности действует от имени Организации, осуществляет оперативное руководство ее деятельностью. </w:t>
      </w:r>
      <w:r w:rsidR="00264449" w:rsidRPr="002C6614">
        <w:rPr>
          <w:color w:val="000000"/>
        </w:rPr>
        <w:t xml:space="preserve">Президент </w:t>
      </w:r>
      <w:r w:rsidR="005D144C" w:rsidRPr="002C6614">
        <w:rPr>
          <w:color w:val="000000"/>
        </w:rPr>
        <w:t>Организации</w:t>
      </w:r>
      <w:r w:rsidR="000F3489" w:rsidRPr="002C6614">
        <w:rPr>
          <w:color w:val="000000"/>
        </w:rPr>
        <w:t xml:space="preserve"> подотчетен высшему органу управления Организации</w:t>
      </w:r>
      <w:bookmarkEnd w:id="18"/>
      <w:r w:rsidR="00A23BB4" w:rsidRPr="002C6614">
        <w:rPr>
          <w:color w:val="000000"/>
        </w:rPr>
        <w:t xml:space="preserve">. </w:t>
      </w:r>
      <w:r w:rsidR="00264449" w:rsidRPr="002C6614">
        <w:rPr>
          <w:color w:val="000000"/>
        </w:rPr>
        <w:t xml:space="preserve">Президент </w:t>
      </w:r>
      <w:r w:rsidR="000F3489" w:rsidRPr="002C6614">
        <w:rPr>
          <w:color w:val="000000"/>
        </w:rPr>
        <w:t>вправе назначить одного или нескольких заместителей</w:t>
      </w:r>
      <w:r w:rsidR="000F3489" w:rsidRPr="002C6614">
        <w:t xml:space="preserve"> </w:t>
      </w:r>
      <w:r w:rsidR="00264449" w:rsidRPr="002C6614">
        <w:rPr>
          <w:color w:val="000000"/>
        </w:rPr>
        <w:t xml:space="preserve">из числа членов Президиума. </w:t>
      </w:r>
    </w:p>
    <w:p w:rsidR="00E30FD4" w:rsidRPr="002C6614" w:rsidRDefault="00E30FD4" w:rsidP="00264449">
      <w:pPr>
        <w:numPr>
          <w:ilvl w:val="1"/>
          <w:numId w:val="33"/>
        </w:numPr>
        <w:tabs>
          <w:tab w:val="left" w:pos="567"/>
        </w:tabs>
        <w:ind w:left="0" w:firstLine="0"/>
        <w:jc w:val="both"/>
      </w:pPr>
      <w:r w:rsidRPr="002C6614">
        <w:t xml:space="preserve">Прекращение полномочий </w:t>
      </w:r>
      <w:r w:rsidR="00264449" w:rsidRPr="002C6614">
        <w:t>Президент</w:t>
      </w:r>
      <w:r w:rsidR="00E0720B" w:rsidRPr="002C6614">
        <w:t>а</w:t>
      </w:r>
      <w:r w:rsidR="00264449" w:rsidRPr="002C6614">
        <w:t xml:space="preserve"> </w:t>
      </w:r>
      <w:r w:rsidRPr="002C6614">
        <w:t>происходит:</w:t>
      </w:r>
    </w:p>
    <w:p w:rsidR="00264449" w:rsidRPr="002C6614" w:rsidRDefault="00264449" w:rsidP="00264449">
      <w:pPr>
        <w:numPr>
          <w:ilvl w:val="2"/>
          <w:numId w:val="33"/>
        </w:numPr>
        <w:tabs>
          <w:tab w:val="left" w:pos="567"/>
          <w:tab w:val="left" w:pos="709"/>
          <w:tab w:val="left" w:pos="851"/>
          <w:tab w:val="left" w:pos="993"/>
        </w:tabs>
        <w:ind w:left="0" w:firstLine="0"/>
        <w:jc w:val="both"/>
      </w:pPr>
      <w:r w:rsidRPr="002C6614">
        <w:t xml:space="preserve">при истечении срока полномочий </w:t>
      </w:r>
      <w:r w:rsidR="0010024D" w:rsidRPr="002C6614">
        <w:t>Президент</w:t>
      </w:r>
      <w:r w:rsidR="00E0720B" w:rsidRPr="002C6614">
        <w:t>а</w:t>
      </w:r>
      <w:r w:rsidRPr="002C6614">
        <w:t>;</w:t>
      </w:r>
    </w:p>
    <w:p w:rsidR="00264449" w:rsidRPr="002C6614" w:rsidRDefault="00264449" w:rsidP="00264449">
      <w:pPr>
        <w:numPr>
          <w:ilvl w:val="2"/>
          <w:numId w:val="33"/>
        </w:numPr>
        <w:tabs>
          <w:tab w:val="left" w:pos="567"/>
          <w:tab w:val="left" w:pos="709"/>
          <w:tab w:val="left" w:pos="851"/>
          <w:tab w:val="left" w:pos="993"/>
        </w:tabs>
        <w:ind w:left="0" w:firstLine="0"/>
        <w:jc w:val="both"/>
      </w:pPr>
      <w:r w:rsidRPr="002C6614">
        <w:t xml:space="preserve">при досрочном прекращении полномочий </w:t>
      </w:r>
      <w:r w:rsidR="0010024D" w:rsidRPr="002C6614">
        <w:t>Президент</w:t>
      </w:r>
      <w:r w:rsidR="00E0720B" w:rsidRPr="002C6614">
        <w:t>а</w:t>
      </w:r>
      <w:r w:rsidR="0010024D" w:rsidRPr="002C6614">
        <w:t xml:space="preserve"> </w:t>
      </w:r>
      <w:r w:rsidRPr="002C6614">
        <w:t>по решению высшего органа управления Организации;</w:t>
      </w:r>
    </w:p>
    <w:p w:rsidR="00264449" w:rsidRPr="002C6614" w:rsidRDefault="00264449" w:rsidP="00264449">
      <w:pPr>
        <w:numPr>
          <w:ilvl w:val="2"/>
          <w:numId w:val="33"/>
        </w:numPr>
        <w:tabs>
          <w:tab w:val="left" w:pos="567"/>
          <w:tab w:val="left" w:pos="709"/>
          <w:tab w:val="left" w:pos="851"/>
          <w:tab w:val="left" w:pos="993"/>
        </w:tabs>
        <w:ind w:left="0" w:firstLine="0"/>
        <w:jc w:val="both"/>
      </w:pPr>
      <w:r w:rsidRPr="002C6614">
        <w:t xml:space="preserve">по собственному желанию </w:t>
      </w:r>
      <w:r w:rsidR="0010024D" w:rsidRPr="002C6614">
        <w:t>Президент</w:t>
      </w:r>
      <w:r w:rsidR="00E0720B" w:rsidRPr="002C6614">
        <w:t>а</w:t>
      </w:r>
      <w:r w:rsidRPr="002C6614">
        <w:t>;</w:t>
      </w:r>
    </w:p>
    <w:p w:rsidR="00AE25FE" w:rsidRPr="002C6614" w:rsidRDefault="00264449" w:rsidP="00264449">
      <w:pPr>
        <w:numPr>
          <w:ilvl w:val="2"/>
          <w:numId w:val="33"/>
        </w:numPr>
        <w:tabs>
          <w:tab w:val="left" w:pos="567"/>
          <w:tab w:val="left" w:pos="709"/>
          <w:tab w:val="left" w:pos="851"/>
          <w:tab w:val="left" w:pos="993"/>
        </w:tabs>
        <w:ind w:left="0" w:firstLine="0"/>
        <w:jc w:val="both"/>
      </w:pPr>
      <w:r w:rsidRPr="002C6614">
        <w:t>по иным основаниям, установленным законодательством Российской Федерации.</w:t>
      </w:r>
    </w:p>
    <w:p w:rsidR="00011FA5" w:rsidRPr="002C6614" w:rsidRDefault="00AE25FE" w:rsidP="00E0720B">
      <w:pPr>
        <w:numPr>
          <w:ilvl w:val="2"/>
          <w:numId w:val="33"/>
        </w:numPr>
        <w:tabs>
          <w:tab w:val="left" w:pos="567"/>
          <w:tab w:val="left" w:pos="709"/>
          <w:tab w:val="left" w:pos="851"/>
          <w:tab w:val="left" w:pos="993"/>
        </w:tabs>
        <w:ind w:left="0" w:firstLine="0"/>
        <w:jc w:val="both"/>
      </w:pPr>
      <w:r w:rsidRPr="002C6614">
        <w:t>В случае</w:t>
      </w:r>
      <w:r w:rsidR="00011FA5" w:rsidRPr="002C6614">
        <w:t xml:space="preserve"> прекращения полномочий </w:t>
      </w:r>
      <w:r w:rsidR="008F1A43" w:rsidRPr="002C6614">
        <w:t>Президент</w:t>
      </w:r>
      <w:r w:rsidR="00E0720B" w:rsidRPr="002C6614">
        <w:t>а</w:t>
      </w:r>
      <w:r w:rsidR="008F1A43" w:rsidRPr="002C6614">
        <w:t xml:space="preserve"> </w:t>
      </w:r>
      <w:r w:rsidR="00011FA5" w:rsidRPr="002C6614">
        <w:t xml:space="preserve">по собственному желанию, </w:t>
      </w:r>
      <w:r w:rsidR="008F1A43" w:rsidRPr="002C6614">
        <w:t>он обязан не позднее чем за 1 (один) месяц уведомить об этом Президиум Организации</w:t>
      </w:r>
      <w:r w:rsidR="00011FA5" w:rsidRPr="002C6614">
        <w:t>.</w:t>
      </w:r>
    </w:p>
    <w:p w:rsidR="006E58F9" w:rsidRPr="002C6614" w:rsidRDefault="00011FA5" w:rsidP="00E0720B">
      <w:pPr>
        <w:numPr>
          <w:ilvl w:val="1"/>
          <w:numId w:val="33"/>
        </w:numPr>
        <w:tabs>
          <w:tab w:val="left" w:pos="567"/>
        </w:tabs>
        <w:ind w:left="0" w:firstLine="0"/>
        <w:jc w:val="both"/>
      </w:pPr>
      <w:r w:rsidRPr="002C6614">
        <w:t xml:space="preserve">В случае отсутствия </w:t>
      </w:r>
      <w:r w:rsidR="00E0720B" w:rsidRPr="002C6614">
        <w:t xml:space="preserve">Президента </w:t>
      </w:r>
      <w:r w:rsidRPr="002C6614">
        <w:t xml:space="preserve">его обязанности исполняет </w:t>
      </w:r>
      <w:r w:rsidR="00A23BB4" w:rsidRPr="002C6614">
        <w:t>член</w:t>
      </w:r>
      <w:r w:rsidR="00DB74B6" w:rsidRPr="002C6614">
        <w:t xml:space="preserve"> Организации</w:t>
      </w:r>
      <w:r w:rsidR="000E5D72" w:rsidRPr="002C6614">
        <w:t>, являющейся членом Президиума</w:t>
      </w:r>
      <w:r w:rsidR="00AB337D" w:rsidRPr="002C6614">
        <w:t xml:space="preserve">. </w:t>
      </w:r>
    </w:p>
    <w:p w:rsidR="006E58F9" w:rsidRPr="00603F66" w:rsidRDefault="00E0720B" w:rsidP="00E0720B">
      <w:pPr>
        <w:numPr>
          <w:ilvl w:val="1"/>
          <w:numId w:val="33"/>
        </w:numPr>
        <w:tabs>
          <w:tab w:val="left" w:pos="567"/>
        </w:tabs>
        <w:ind w:left="0" w:firstLine="0"/>
        <w:jc w:val="both"/>
      </w:pPr>
      <w:r w:rsidRPr="00603F66">
        <w:t>Компетенция Президента</w:t>
      </w:r>
      <w:r w:rsidR="006E58F9" w:rsidRPr="00603F66">
        <w:t>:</w:t>
      </w:r>
    </w:p>
    <w:p w:rsidR="00502B9D" w:rsidRPr="00603F66" w:rsidRDefault="00502B9D" w:rsidP="00F3551F">
      <w:pPr>
        <w:numPr>
          <w:ilvl w:val="2"/>
          <w:numId w:val="33"/>
        </w:numPr>
        <w:tabs>
          <w:tab w:val="left" w:pos="567"/>
          <w:tab w:val="left" w:pos="709"/>
          <w:tab w:val="left" w:pos="851"/>
          <w:tab w:val="left" w:pos="993"/>
        </w:tabs>
        <w:ind w:left="0" w:firstLine="0"/>
        <w:jc w:val="both"/>
      </w:pPr>
      <w:r w:rsidRPr="00603F66">
        <w:t xml:space="preserve">организует исполнение решений </w:t>
      </w:r>
      <w:r w:rsidR="00F3551F" w:rsidRPr="00603F66">
        <w:t xml:space="preserve">Собрания (Конференции) </w:t>
      </w:r>
      <w:r w:rsidRPr="00603F66">
        <w:t>и Президиума и контролирует их выполнение;</w:t>
      </w:r>
    </w:p>
    <w:p w:rsidR="00502B9D" w:rsidRPr="002C6614" w:rsidRDefault="00502B9D" w:rsidP="00502B9D">
      <w:pPr>
        <w:numPr>
          <w:ilvl w:val="2"/>
          <w:numId w:val="33"/>
        </w:numPr>
        <w:tabs>
          <w:tab w:val="left" w:pos="567"/>
          <w:tab w:val="left" w:pos="709"/>
          <w:tab w:val="left" w:pos="851"/>
          <w:tab w:val="left" w:pos="993"/>
        </w:tabs>
        <w:ind w:left="0" w:firstLine="0"/>
        <w:jc w:val="both"/>
      </w:pPr>
      <w:r w:rsidRPr="002C6614">
        <w:t>организует оформление протоколов заседаний Президиума;</w:t>
      </w:r>
    </w:p>
    <w:p w:rsidR="00502B9D" w:rsidRPr="002C6614" w:rsidRDefault="00502B9D" w:rsidP="00502B9D">
      <w:pPr>
        <w:numPr>
          <w:ilvl w:val="2"/>
          <w:numId w:val="33"/>
        </w:numPr>
        <w:tabs>
          <w:tab w:val="left" w:pos="567"/>
          <w:tab w:val="left" w:pos="709"/>
          <w:tab w:val="left" w:pos="851"/>
          <w:tab w:val="left" w:pos="993"/>
        </w:tabs>
        <w:ind w:left="0" w:firstLine="0"/>
        <w:jc w:val="both"/>
      </w:pPr>
      <w:r w:rsidRPr="002C6614">
        <w:t>вносит предложения в повестку дня Собрани</w:t>
      </w:r>
      <w:r w:rsidR="00535ACE" w:rsidRPr="002C6614">
        <w:t>я (Конференции)</w:t>
      </w:r>
      <w:r w:rsidRPr="002C6614">
        <w:t xml:space="preserve"> и заседаний Президиума Организации;</w:t>
      </w:r>
    </w:p>
    <w:p w:rsidR="00502B9D" w:rsidRPr="002C6614" w:rsidRDefault="00502B9D" w:rsidP="00675DC7">
      <w:pPr>
        <w:numPr>
          <w:ilvl w:val="2"/>
          <w:numId w:val="33"/>
        </w:numPr>
        <w:tabs>
          <w:tab w:val="left" w:pos="567"/>
          <w:tab w:val="left" w:pos="709"/>
          <w:tab w:val="left" w:pos="851"/>
          <w:tab w:val="left" w:pos="993"/>
        </w:tabs>
        <w:ind w:left="0" w:firstLine="0"/>
        <w:jc w:val="both"/>
      </w:pPr>
      <w:r w:rsidRPr="002C6614">
        <w:t>представляет интересы Организаци</w:t>
      </w:r>
      <w:r w:rsidR="009A09D3" w:rsidRPr="002C6614">
        <w:t>и в отношениях с организациями,</w:t>
      </w:r>
      <w:r w:rsidR="00675DC7" w:rsidRPr="002C6614">
        <w:t xml:space="preserve"> </w:t>
      </w:r>
      <w:r w:rsidRPr="002C6614">
        <w:t>учреждениями, гражданами в Российской Федерации;</w:t>
      </w:r>
    </w:p>
    <w:p w:rsidR="00525E34" w:rsidRPr="002C6614" w:rsidRDefault="009B4632" w:rsidP="002C6614">
      <w:pPr>
        <w:numPr>
          <w:ilvl w:val="2"/>
          <w:numId w:val="33"/>
        </w:numPr>
        <w:tabs>
          <w:tab w:val="left" w:pos="567"/>
          <w:tab w:val="left" w:pos="709"/>
          <w:tab w:val="left" w:pos="851"/>
          <w:tab w:val="left" w:pos="993"/>
        </w:tabs>
        <w:ind w:left="0" w:firstLine="0"/>
        <w:jc w:val="both"/>
      </w:pPr>
      <w:r w:rsidRPr="002C6614">
        <w:t>заключает договоры (контракты) и обеспечивает их выполнение, согласно уставным целям Организации, утвержденной смете расходов и решений Президиума;</w:t>
      </w:r>
    </w:p>
    <w:p w:rsidR="00E12251" w:rsidRPr="002C6614" w:rsidRDefault="00502B9D" w:rsidP="00525E34">
      <w:pPr>
        <w:numPr>
          <w:ilvl w:val="2"/>
          <w:numId w:val="33"/>
        </w:numPr>
        <w:tabs>
          <w:tab w:val="left" w:pos="567"/>
          <w:tab w:val="left" w:pos="709"/>
          <w:tab w:val="left" w:pos="851"/>
          <w:tab w:val="left" w:pos="993"/>
        </w:tabs>
        <w:ind w:left="0" w:firstLine="0"/>
        <w:jc w:val="both"/>
      </w:pPr>
      <w:r w:rsidRPr="002C6614">
        <w:t xml:space="preserve">подписывает финансовые документы, протоколы заседаний Президиума, внутренние положения, инструкции и другие документы, принимаемые Президиумом и </w:t>
      </w:r>
      <w:r w:rsidR="00F3551F" w:rsidRPr="002C6614">
        <w:t>Собранием (Конференцией)</w:t>
      </w:r>
      <w:r w:rsidRPr="002C6614">
        <w:t>;</w:t>
      </w:r>
    </w:p>
    <w:p w:rsidR="00502B9D" w:rsidRPr="00603F66" w:rsidRDefault="0085511F" w:rsidP="00502B9D">
      <w:pPr>
        <w:numPr>
          <w:ilvl w:val="2"/>
          <w:numId w:val="33"/>
        </w:numPr>
        <w:tabs>
          <w:tab w:val="left" w:pos="567"/>
          <w:tab w:val="left" w:pos="709"/>
          <w:tab w:val="left" w:pos="851"/>
          <w:tab w:val="left" w:pos="993"/>
        </w:tabs>
        <w:ind w:left="0" w:firstLine="0"/>
        <w:jc w:val="both"/>
      </w:pPr>
      <w:r>
        <w:t xml:space="preserve">принимает на работу </w:t>
      </w:r>
      <w:r w:rsidR="00502B9D" w:rsidRPr="00603F66">
        <w:t>и увольняет работников Организации;</w:t>
      </w:r>
    </w:p>
    <w:p w:rsidR="00502B9D" w:rsidRPr="002C6614" w:rsidRDefault="00502B9D" w:rsidP="00502B9D">
      <w:pPr>
        <w:numPr>
          <w:ilvl w:val="2"/>
          <w:numId w:val="33"/>
        </w:numPr>
        <w:tabs>
          <w:tab w:val="left" w:pos="567"/>
          <w:tab w:val="left" w:pos="709"/>
          <w:tab w:val="left" w:pos="851"/>
          <w:tab w:val="left" w:pos="993"/>
        </w:tabs>
        <w:ind w:left="0" w:firstLine="0"/>
        <w:jc w:val="both"/>
      </w:pPr>
      <w:r w:rsidRPr="002C6614">
        <w:t>выдает и отзывает доверенности;</w:t>
      </w:r>
    </w:p>
    <w:p w:rsidR="00502B9D" w:rsidRPr="002C6614" w:rsidRDefault="00502B9D" w:rsidP="00502B9D">
      <w:pPr>
        <w:numPr>
          <w:ilvl w:val="2"/>
          <w:numId w:val="33"/>
        </w:numPr>
        <w:tabs>
          <w:tab w:val="left" w:pos="567"/>
          <w:tab w:val="left" w:pos="709"/>
          <w:tab w:val="left" w:pos="851"/>
          <w:tab w:val="left" w:pos="993"/>
        </w:tabs>
        <w:ind w:left="0" w:firstLine="0"/>
        <w:jc w:val="both"/>
      </w:pPr>
      <w:r w:rsidRPr="002C6614">
        <w:t>открывает и закрывает в банках расчетный и иные счета;</w:t>
      </w:r>
    </w:p>
    <w:p w:rsidR="00EA3CBF" w:rsidRPr="002C6614" w:rsidRDefault="00502B9D" w:rsidP="00502B9D">
      <w:pPr>
        <w:numPr>
          <w:ilvl w:val="2"/>
          <w:numId w:val="33"/>
        </w:numPr>
        <w:tabs>
          <w:tab w:val="left" w:pos="567"/>
          <w:tab w:val="left" w:pos="709"/>
          <w:tab w:val="left" w:pos="851"/>
          <w:tab w:val="left" w:pos="993"/>
        </w:tabs>
        <w:ind w:left="0" w:firstLine="0"/>
        <w:jc w:val="both"/>
      </w:pPr>
      <w:r w:rsidRPr="002C6614">
        <w:t xml:space="preserve">отдает устные распоряжения (указания) и письменные распоряжения, обязательные для всех работников аппарата Организации. В случаях, определенных </w:t>
      </w:r>
    </w:p>
    <w:p w:rsidR="00502B9D" w:rsidRPr="002C6614" w:rsidRDefault="00502B9D" w:rsidP="00EA3CBF">
      <w:pPr>
        <w:tabs>
          <w:tab w:val="left" w:pos="567"/>
          <w:tab w:val="left" w:pos="709"/>
          <w:tab w:val="left" w:pos="851"/>
          <w:tab w:val="left" w:pos="993"/>
        </w:tabs>
        <w:jc w:val="both"/>
      </w:pPr>
      <w:r w:rsidRPr="002C6614">
        <w:t xml:space="preserve">действующим законодательством, письменные распоряжения Президента </w:t>
      </w:r>
      <w:r w:rsidR="00513B92" w:rsidRPr="002C6614">
        <w:t xml:space="preserve">Федерации </w:t>
      </w:r>
      <w:r w:rsidRPr="002C6614">
        <w:t>Организации оформляются в виде приказа;</w:t>
      </w:r>
    </w:p>
    <w:p w:rsidR="00502B9D" w:rsidRPr="002C6614" w:rsidRDefault="00502B9D" w:rsidP="00502B9D">
      <w:pPr>
        <w:numPr>
          <w:ilvl w:val="2"/>
          <w:numId w:val="33"/>
        </w:numPr>
        <w:tabs>
          <w:tab w:val="left" w:pos="567"/>
          <w:tab w:val="left" w:pos="709"/>
          <w:tab w:val="left" w:pos="851"/>
          <w:tab w:val="left" w:pos="993"/>
        </w:tabs>
        <w:ind w:left="0" w:firstLine="0"/>
        <w:jc w:val="both"/>
      </w:pPr>
      <w:r w:rsidRPr="002C6614">
        <w:t xml:space="preserve">контролирует выполнение решений </w:t>
      </w:r>
      <w:r w:rsidR="00CF1AD9" w:rsidRPr="002C6614">
        <w:t>Собрания (Конференции)</w:t>
      </w:r>
      <w:r w:rsidRPr="002C6614">
        <w:t xml:space="preserve"> и Президиума Организации;</w:t>
      </w:r>
    </w:p>
    <w:p w:rsidR="00502B9D" w:rsidRPr="002C6614" w:rsidRDefault="00502B9D" w:rsidP="00502B9D">
      <w:pPr>
        <w:numPr>
          <w:ilvl w:val="2"/>
          <w:numId w:val="33"/>
        </w:numPr>
        <w:tabs>
          <w:tab w:val="left" w:pos="567"/>
          <w:tab w:val="left" w:pos="709"/>
          <w:tab w:val="left" w:pos="851"/>
          <w:tab w:val="left" w:pos="993"/>
        </w:tabs>
        <w:ind w:left="0" w:firstLine="0"/>
        <w:jc w:val="both"/>
      </w:pPr>
      <w:r w:rsidRPr="002C6614">
        <w:t>подписывает учредительные документы создаваемых Организацией юридических лиц, положения о филиалах и представительствах Организации;</w:t>
      </w:r>
    </w:p>
    <w:p w:rsidR="00146392" w:rsidRPr="002C6614" w:rsidRDefault="00502B9D" w:rsidP="00594315">
      <w:pPr>
        <w:numPr>
          <w:ilvl w:val="2"/>
          <w:numId w:val="33"/>
        </w:numPr>
        <w:tabs>
          <w:tab w:val="left" w:pos="567"/>
          <w:tab w:val="left" w:pos="709"/>
          <w:tab w:val="left" w:pos="851"/>
          <w:tab w:val="left" w:pos="993"/>
        </w:tabs>
        <w:ind w:left="0" w:firstLine="0"/>
        <w:jc w:val="both"/>
      </w:pPr>
      <w:r w:rsidRPr="002C6614">
        <w:t>решает другие текущие вопросы деятельности Организации, не отнесенные к компетенции других ее органов.</w:t>
      </w:r>
    </w:p>
    <w:p w:rsidR="00956479" w:rsidRPr="00DA6FFB" w:rsidRDefault="00956479" w:rsidP="00956479">
      <w:pPr>
        <w:tabs>
          <w:tab w:val="left" w:pos="567"/>
          <w:tab w:val="left" w:pos="709"/>
          <w:tab w:val="left" w:pos="851"/>
          <w:tab w:val="left" w:pos="993"/>
        </w:tabs>
        <w:jc w:val="both"/>
        <w:rPr>
          <w:sz w:val="16"/>
          <w:szCs w:val="16"/>
        </w:rPr>
      </w:pPr>
      <w:r w:rsidRPr="00DA6FFB">
        <w:rPr>
          <w:sz w:val="16"/>
          <w:szCs w:val="16"/>
        </w:rPr>
        <w:t xml:space="preserve">                               </w:t>
      </w:r>
    </w:p>
    <w:p w:rsidR="00146392" w:rsidRPr="00603F66" w:rsidRDefault="004F726E" w:rsidP="00594315">
      <w:pPr>
        <w:numPr>
          <w:ilvl w:val="0"/>
          <w:numId w:val="33"/>
        </w:numPr>
        <w:spacing w:before="120" w:after="120"/>
        <w:ind w:left="357" w:hanging="357"/>
        <w:jc w:val="center"/>
        <w:rPr>
          <w:b/>
          <w:caps/>
        </w:rPr>
      </w:pPr>
      <w:r w:rsidRPr="00603F66">
        <w:rPr>
          <w:b/>
          <w:caps/>
        </w:rPr>
        <w:t xml:space="preserve">Ревизионная комиссия </w:t>
      </w:r>
      <w:r w:rsidR="00146392" w:rsidRPr="00603F66">
        <w:rPr>
          <w:b/>
          <w:caps/>
        </w:rPr>
        <w:t>Организации</w:t>
      </w:r>
    </w:p>
    <w:p w:rsidR="003C2B4F" w:rsidRPr="002C6614" w:rsidRDefault="004F726E" w:rsidP="00E40A0D">
      <w:pPr>
        <w:numPr>
          <w:ilvl w:val="1"/>
          <w:numId w:val="33"/>
        </w:numPr>
        <w:tabs>
          <w:tab w:val="left" w:pos="567"/>
        </w:tabs>
        <w:ind w:left="0" w:firstLine="0"/>
        <w:jc w:val="both"/>
      </w:pPr>
      <w:r w:rsidRPr="002C6614">
        <w:t>Рев</w:t>
      </w:r>
      <w:r w:rsidR="004C18DF" w:rsidRPr="002C6614">
        <w:t xml:space="preserve">изионная комиссия </w:t>
      </w:r>
      <w:r w:rsidR="003C2B4F" w:rsidRPr="002C6614">
        <w:t xml:space="preserve">избирается </w:t>
      </w:r>
      <w:r w:rsidR="00E40A0D" w:rsidRPr="002C6614">
        <w:t>высшим органом управления Организации</w:t>
      </w:r>
      <w:r w:rsidR="003C2B4F" w:rsidRPr="002C6614">
        <w:t xml:space="preserve">, сроком на </w:t>
      </w:r>
      <w:r w:rsidR="00743732" w:rsidRPr="002C6614">
        <w:t>4</w:t>
      </w:r>
      <w:r w:rsidR="003C2B4F" w:rsidRPr="002C6614">
        <w:t xml:space="preserve"> года из лиц, не являющихся членами </w:t>
      </w:r>
      <w:r w:rsidR="005B0683" w:rsidRPr="002C6614">
        <w:t>Президиума</w:t>
      </w:r>
      <w:r w:rsidR="003C2B4F" w:rsidRPr="002C6614">
        <w:t xml:space="preserve"> или работниками Организации.</w:t>
      </w:r>
    </w:p>
    <w:p w:rsidR="005D44C1" w:rsidRPr="002C6614" w:rsidRDefault="005D44C1" w:rsidP="00594315">
      <w:pPr>
        <w:numPr>
          <w:ilvl w:val="1"/>
          <w:numId w:val="33"/>
        </w:numPr>
        <w:tabs>
          <w:tab w:val="left" w:pos="567"/>
        </w:tabs>
        <w:ind w:left="0" w:firstLine="0"/>
        <w:jc w:val="both"/>
      </w:pPr>
      <w:r w:rsidRPr="002C6614">
        <w:t xml:space="preserve">Прекращение полномочий </w:t>
      </w:r>
      <w:r w:rsidR="004F726E" w:rsidRPr="002C6614">
        <w:t xml:space="preserve">Ревизионной комиссии </w:t>
      </w:r>
      <w:r w:rsidRPr="002C6614">
        <w:t>происходит:</w:t>
      </w:r>
    </w:p>
    <w:p w:rsidR="005B0683" w:rsidRPr="002C6614" w:rsidRDefault="005D44C1" w:rsidP="005B0683">
      <w:pPr>
        <w:numPr>
          <w:ilvl w:val="2"/>
          <w:numId w:val="33"/>
        </w:numPr>
        <w:tabs>
          <w:tab w:val="left" w:pos="567"/>
          <w:tab w:val="left" w:pos="709"/>
          <w:tab w:val="left" w:pos="851"/>
          <w:tab w:val="left" w:pos="993"/>
        </w:tabs>
        <w:ind w:left="0" w:firstLine="0"/>
        <w:jc w:val="both"/>
      </w:pPr>
      <w:r w:rsidRPr="002C6614">
        <w:t>при истечении срока полном</w:t>
      </w:r>
      <w:r w:rsidR="00D464CA" w:rsidRPr="002C6614">
        <w:t>очий и избрании ново</w:t>
      </w:r>
      <w:r w:rsidR="001D2BD9" w:rsidRPr="002C6614">
        <w:t>го состава</w:t>
      </w:r>
      <w:r w:rsidR="00033137" w:rsidRPr="002C6614">
        <w:t xml:space="preserve"> </w:t>
      </w:r>
      <w:r w:rsidR="004C18DF" w:rsidRPr="002C6614">
        <w:t>Ревизионной комиссии;</w:t>
      </w:r>
    </w:p>
    <w:p w:rsidR="005257AD" w:rsidRPr="002C6614" w:rsidRDefault="005257AD" w:rsidP="005B0683">
      <w:pPr>
        <w:numPr>
          <w:ilvl w:val="2"/>
          <w:numId w:val="33"/>
        </w:numPr>
        <w:tabs>
          <w:tab w:val="left" w:pos="567"/>
          <w:tab w:val="left" w:pos="709"/>
          <w:tab w:val="left" w:pos="851"/>
          <w:tab w:val="left" w:pos="993"/>
        </w:tabs>
        <w:ind w:left="0" w:firstLine="0"/>
        <w:jc w:val="both"/>
      </w:pPr>
      <w:r w:rsidRPr="002C6614">
        <w:t>при досрочном прекращени</w:t>
      </w:r>
      <w:r w:rsidR="005B0683" w:rsidRPr="002C6614">
        <w:t>и</w:t>
      </w:r>
      <w:r w:rsidRPr="002C6614">
        <w:t xml:space="preserve"> полномочий </w:t>
      </w:r>
      <w:r w:rsidR="009C6B00" w:rsidRPr="002C6614">
        <w:t xml:space="preserve">Ревизионной комиссии </w:t>
      </w:r>
      <w:r w:rsidR="005B0683" w:rsidRPr="002C6614">
        <w:t>по решению высшего органа управления Организации</w:t>
      </w:r>
      <w:r w:rsidR="00F7165A" w:rsidRPr="002C6614">
        <w:t>;</w:t>
      </w:r>
    </w:p>
    <w:p w:rsidR="00F7165A" w:rsidRPr="002C6614" w:rsidRDefault="00F7165A" w:rsidP="005B0683">
      <w:pPr>
        <w:numPr>
          <w:ilvl w:val="2"/>
          <w:numId w:val="33"/>
        </w:numPr>
        <w:tabs>
          <w:tab w:val="left" w:pos="567"/>
          <w:tab w:val="left" w:pos="709"/>
          <w:tab w:val="left" w:pos="851"/>
          <w:tab w:val="left" w:pos="993"/>
        </w:tabs>
        <w:ind w:left="0" w:firstLine="0"/>
        <w:jc w:val="both"/>
      </w:pPr>
      <w:r w:rsidRPr="002C6614">
        <w:t xml:space="preserve">по собственному желанию </w:t>
      </w:r>
      <w:r w:rsidR="009C6B00" w:rsidRPr="002C6614">
        <w:t>Ревизионной комиссии;</w:t>
      </w:r>
    </w:p>
    <w:p w:rsidR="00F7165A" w:rsidRPr="002C6614" w:rsidRDefault="00F7165A" w:rsidP="005B0683">
      <w:pPr>
        <w:numPr>
          <w:ilvl w:val="2"/>
          <w:numId w:val="33"/>
        </w:numPr>
        <w:tabs>
          <w:tab w:val="left" w:pos="567"/>
          <w:tab w:val="left" w:pos="709"/>
          <w:tab w:val="left" w:pos="851"/>
          <w:tab w:val="left" w:pos="993"/>
        </w:tabs>
        <w:ind w:left="0" w:firstLine="0"/>
        <w:jc w:val="both"/>
      </w:pPr>
      <w:r w:rsidRPr="002C6614">
        <w:t>по иным основаниям, установленным законодательством Российской Федерации.</w:t>
      </w:r>
    </w:p>
    <w:p w:rsidR="00F7165A" w:rsidRPr="002C6614" w:rsidRDefault="00F7165A" w:rsidP="00580718">
      <w:pPr>
        <w:numPr>
          <w:ilvl w:val="1"/>
          <w:numId w:val="33"/>
        </w:numPr>
        <w:tabs>
          <w:tab w:val="left" w:pos="567"/>
        </w:tabs>
        <w:ind w:left="0" w:firstLine="0"/>
        <w:jc w:val="both"/>
      </w:pPr>
      <w:r w:rsidRPr="002C6614">
        <w:t xml:space="preserve">В случае прекращения полномочий </w:t>
      </w:r>
      <w:r w:rsidR="00D464CA" w:rsidRPr="002C6614">
        <w:t xml:space="preserve">члена Ревизионной комиссии </w:t>
      </w:r>
      <w:r w:rsidRPr="002C6614">
        <w:t xml:space="preserve">по собственному желанию </w:t>
      </w:r>
      <w:r w:rsidR="009C6B00" w:rsidRPr="002C6614">
        <w:t xml:space="preserve">Ревизионная комиссия </w:t>
      </w:r>
      <w:r w:rsidR="00580718" w:rsidRPr="002C6614">
        <w:t>обязан</w:t>
      </w:r>
      <w:r w:rsidR="0063175B" w:rsidRPr="002C6614">
        <w:t>а</w:t>
      </w:r>
      <w:r w:rsidR="00580718" w:rsidRPr="002C6614">
        <w:t xml:space="preserve"> не позднее чем за 1 (один) месяц уведомить об этом Президиум</w:t>
      </w:r>
      <w:r w:rsidRPr="002C6614">
        <w:t>.</w:t>
      </w:r>
    </w:p>
    <w:p w:rsidR="00050D45" w:rsidRPr="002C6614" w:rsidRDefault="00D464CA" w:rsidP="009720A8">
      <w:pPr>
        <w:numPr>
          <w:ilvl w:val="1"/>
          <w:numId w:val="33"/>
        </w:numPr>
        <w:tabs>
          <w:tab w:val="left" w:pos="567"/>
        </w:tabs>
        <w:ind w:left="0" w:firstLine="0"/>
        <w:jc w:val="both"/>
      </w:pPr>
      <w:r w:rsidRPr="002C6614">
        <w:t>Ревиз</w:t>
      </w:r>
      <w:r w:rsidR="0063175B" w:rsidRPr="002C6614">
        <w:t xml:space="preserve">ионная комиссия </w:t>
      </w:r>
      <w:r w:rsidR="00050D45" w:rsidRPr="002C6614">
        <w:t xml:space="preserve">проводит ежегодные проверки и по их результатам отчитывается перед </w:t>
      </w:r>
      <w:r w:rsidR="009720A8" w:rsidRPr="002C6614">
        <w:t>высшим органом управления</w:t>
      </w:r>
      <w:r w:rsidR="00050D45" w:rsidRPr="002C6614">
        <w:t xml:space="preserve"> Организации</w:t>
      </w:r>
      <w:r w:rsidR="00495274" w:rsidRPr="002C6614">
        <w:t>.</w:t>
      </w:r>
    </w:p>
    <w:p w:rsidR="009720A8" w:rsidRPr="002C6614" w:rsidRDefault="00495274" w:rsidP="009720A8">
      <w:pPr>
        <w:numPr>
          <w:ilvl w:val="1"/>
          <w:numId w:val="33"/>
        </w:numPr>
        <w:tabs>
          <w:tab w:val="left" w:pos="567"/>
        </w:tabs>
        <w:ind w:left="0" w:firstLine="0"/>
        <w:jc w:val="both"/>
      </w:pPr>
      <w:r w:rsidRPr="002C6614">
        <w:t>Проверки могут осуществляться</w:t>
      </w:r>
      <w:r w:rsidR="00033137" w:rsidRPr="002C6614">
        <w:t xml:space="preserve"> </w:t>
      </w:r>
      <w:r w:rsidR="00D464CA" w:rsidRPr="002C6614">
        <w:t xml:space="preserve">Ревизионной комиссией </w:t>
      </w:r>
      <w:r w:rsidR="009372C6" w:rsidRPr="002C6614">
        <w:t>также:</w:t>
      </w:r>
    </w:p>
    <w:p w:rsidR="00495274" w:rsidRPr="002C6614" w:rsidRDefault="009372C6" w:rsidP="009720A8">
      <w:pPr>
        <w:numPr>
          <w:ilvl w:val="2"/>
          <w:numId w:val="33"/>
        </w:numPr>
        <w:tabs>
          <w:tab w:val="left" w:pos="567"/>
          <w:tab w:val="left" w:pos="709"/>
          <w:tab w:val="left" w:pos="851"/>
          <w:tab w:val="left" w:pos="993"/>
        </w:tabs>
        <w:ind w:left="0" w:firstLine="0"/>
        <w:jc w:val="both"/>
      </w:pPr>
      <w:r w:rsidRPr="002C6614">
        <w:t>по собственной инициативе;</w:t>
      </w:r>
    </w:p>
    <w:p w:rsidR="009372C6" w:rsidRPr="002C6614" w:rsidRDefault="009372C6" w:rsidP="009720A8">
      <w:pPr>
        <w:numPr>
          <w:ilvl w:val="2"/>
          <w:numId w:val="33"/>
        </w:numPr>
        <w:tabs>
          <w:tab w:val="left" w:pos="567"/>
          <w:tab w:val="left" w:pos="709"/>
          <w:tab w:val="left" w:pos="851"/>
          <w:tab w:val="left" w:pos="993"/>
        </w:tabs>
        <w:ind w:left="0" w:firstLine="0"/>
        <w:jc w:val="both"/>
      </w:pPr>
      <w:r w:rsidRPr="002C6614">
        <w:t xml:space="preserve">по поручению </w:t>
      </w:r>
      <w:r w:rsidR="00B94B53" w:rsidRPr="002C6614">
        <w:t>высшего органа управления</w:t>
      </w:r>
      <w:r w:rsidRPr="002C6614">
        <w:t xml:space="preserve"> Организации;</w:t>
      </w:r>
    </w:p>
    <w:p w:rsidR="009372C6" w:rsidRPr="002C6614" w:rsidRDefault="009372C6" w:rsidP="009720A8">
      <w:pPr>
        <w:numPr>
          <w:ilvl w:val="2"/>
          <w:numId w:val="33"/>
        </w:numPr>
        <w:tabs>
          <w:tab w:val="left" w:pos="567"/>
          <w:tab w:val="left" w:pos="709"/>
          <w:tab w:val="left" w:pos="851"/>
          <w:tab w:val="left" w:pos="993"/>
        </w:tabs>
        <w:ind w:left="0" w:firstLine="0"/>
        <w:jc w:val="both"/>
      </w:pPr>
      <w:r w:rsidRPr="002C6614">
        <w:t xml:space="preserve">по требованию не менее </w:t>
      </w:r>
      <w:r w:rsidR="00DA6FFB" w:rsidRPr="002C6614">
        <w:t>1/3</w:t>
      </w:r>
      <w:r w:rsidRPr="002C6614">
        <w:t xml:space="preserve"> членов Организации.</w:t>
      </w:r>
    </w:p>
    <w:p w:rsidR="009372C6" w:rsidRPr="002C6614" w:rsidRDefault="00FB7604" w:rsidP="008476E5">
      <w:pPr>
        <w:numPr>
          <w:ilvl w:val="2"/>
          <w:numId w:val="33"/>
        </w:numPr>
        <w:tabs>
          <w:tab w:val="left" w:pos="567"/>
          <w:tab w:val="left" w:pos="709"/>
          <w:tab w:val="left" w:pos="851"/>
          <w:tab w:val="left" w:pos="993"/>
        </w:tabs>
        <w:ind w:left="0" w:firstLine="0"/>
        <w:jc w:val="both"/>
      </w:pPr>
      <w:r w:rsidRPr="002C6614">
        <w:t>В функции Ревизионной комиссии входят:</w:t>
      </w:r>
    </w:p>
    <w:p w:rsidR="00FB7604" w:rsidRPr="002C6614" w:rsidRDefault="00FB7604" w:rsidP="00FB7604">
      <w:pPr>
        <w:numPr>
          <w:ilvl w:val="2"/>
          <w:numId w:val="33"/>
        </w:numPr>
        <w:tabs>
          <w:tab w:val="left" w:pos="567"/>
          <w:tab w:val="left" w:pos="709"/>
          <w:tab w:val="left" w:pos="851"/>
          <w:tab w:val="left" w:pos="993"/>
        </w:tabs>
        <w:ind w:left="0" w:firstLine="0"/>
        <w:jc w:val="both"/>
      </w:pPr>
      <w:r w:rsidRPr="002C6614">
        <w:t>проверка деятельности Организации, членов Президиума и работников Организации;</w:t>
      </w:r>
    </w:p>
    <w:p w:rsidR="00FB7604" w:rsidRPr="002C6614" w:rsidRDefault="00FB7604" w:rsidP="004A7ADC">
      <w:pPr>
        <w:numPr>
          <w:ilvl w:val="2"/>
          <w:numId w:val="33"/>
        </w:numPr>
        <w:tabs>
          <w:tab w:val="left" w:pos="567"/>
          <w:tab w:val="left" w:pos="709"/>
          <w:tab w:val="left" w:pos="851"/>
          <w:tab w:val="left" w:pos="993"/>
        </w:tabs>
        <w:ind w:left="0" w:firstLine="0"/>
        <w:jc w:val="both"/>
      </w:pPr>
      <w:r w:rsidRPr="002C6614">
        <w:t>проверка финансово-хозяйственной деятельности руководящих органов Организации;</w:t>
      </w:r>
    </w:p>
    <w:p w:rsidR="00FB7604" w:rsidRPr="002C6614" w:rsidRDefault="004A7ADC" w:rsidP="00FB7604">
      <w:pPr>
        <w:numPr>
          <w:ilvl w:val="2"/>
          <w:numId w:val="33"/>
        </w:numPr>
        <w:tabs>
          <w:tab w:val="left" w:pos="567"/>
          <w:tab w:val="left" w:pos="709"/>
          <w:tab w:val="left" w:pos="851"/>
          <w:tab w:val="left" w:pos="993"/>
        </w:tabs>
        <w:ind w:left="0" w:firstLine="0"/>
        <w:jc w:val="both"/>
      </w:pPr>
      <w:r w:rsidRPr="002C6614">
        <w:t xml:space="preserve"> </w:t>
      </w:r>
      <w:r w:rsidR="00FB7604" w:rsidRPr="002C6614">
        <w:t>проверка постановки делопроизводства, учёта, отчётности, контроля, исполнения решений органов Организации;</w:t>
      </w:r>
    </w:p>
    <w:p w:rsidR="00FB7604" w:rsidRPr="002C6614" w:rsidRDefault="004A7ADC" w:rsidP="00FB7604">
      <w:pPr>
        <w:numPr>
          <w:ilvl w:val="2"/>
          <w:numId w:val="33"/>
        </w:numPr>
        <w:tabs>
          <w:tab w:val="left" w:pos="567"/>
          <w:tab w:val="left" w:pos="709"/>
          <w:tab w:val="left" w:pos="851"/>
          <w:tab w:val="left" w:pos="993"/>
        </w:tabs>
        <w:ind w:left="0" w:firstLine="0"/>
        <w:jc w:val="both"/>
      </w:pPr>
      <w:r w:rsidRPr="002C6614">
        <w:t xml:space="preserve"> </w:t>
      </w:r>
      <w:r w:rsidR="00FB7604" w:rsidRPr="002C6614">
        <w:t xml:space="preserve">подготовка и представление </w:t>
      </w:r>
      <w:r w:rsidR="007701DC" w:rsidRPr="002C6614">
        <w:t>высшему органу управления</w:t>
      </w:r>
      <w:r w:rsidR="00FB7604" w:rsidRPr="002C6614">
        <w:t xml:space="preserve"> заключений по итогам проверки.</w:t>
      </w:r>
    </w:p>
    <w:p w:rsidR="00FB7604" w:rsidRPr="00AD2E38" w:rsidRDefault="004A7ADC" w:rsidP="008476E5">
      <w:pPr>
        <w:numPr>
          <w:ilvl w:val="2"/>
          <w:numId w:val="33"/>
        </w:numPr>
        <w:tabs>
          <w:tab w:val="left" w:pos="567"/>
          <w:tab w:val="left" w:pos="709"/>
          <w:tab w:val="left" w:pos="851"/>
          <w:tab w:val="left" w:pos="993"/>
        </w:tabs>
        <w:ind w:left="0" w:firstLine="0"/>
        <w:jc w:val="both"/>
      </w:pPr>
      <w:r>
        <w:t xml:space="preserve"> </w:t>
      </w:r>
      <w:r w:rsidR="007701DC" w:rsidRPr="00AD2E38">
        <w:t xml:space="preserve">Ревизионная комиссия </w:t>
      </w:r>
      <w:r w:rsidR="00FB7604" w:rsidRPr="00AD2E38">
        <w:t>проводит проверки не реже 1 раза в год.</w:t>
      </w:r>
    </w:p>
    <w:p w:rsidR="009B4632" w:rsidRPr="002C6614" w:rsidRDefault="00FB7604" w:rsidP="002C6614">
      <w:pPr>
        <w:numPr>
          <w:ilvl w:val="2"/>
          <w:numId w:val="33"/>
        </w:numPr>
        <w:tabs>
          <w:tab w:val="left" w:pos="567"/>
          <w:tab w:val="left" w:pos="709"/>
          <w:tab w:val="left" w:pos="851"/>
          <w:tab w:val="left" w:pos="993"/>
        </w:tabs>
        <w:ind w:left="0" w:firstLine="0"/>
        <w:jc w:val="both"/>
      </w:pPr>
      <w:r w:rsidRPr="002C6614">
        <w:t>Фактические расходы, связанные с деятельностью контрольно-ревизионного органа и вызванные проведением ревизий и работой по их организации, финансируются за счёт средств Организации.</w:t>
      </w:r>
    </w:p>
    <w:p w:rsidR="00FB7604" w:rsidRPr="002C6614" w:rsidRDefault="00FB7604" w:rsidP="008476E5">
      <w:pPr>
        <w:numPr>
          <w:ilvl w:val="2"/>
          <w:numId w:val="33"/>
        </w:numPr>
        <w:tabs>
          <w:tab w:val="left" w:pos="567"/>
          <w:tab w:val="left" w:pos="709"/>
          <w:tab w:val="left" w:pos="851"/>
          <w:tab w:val="left" w:pos="993"/>
        </w:tabs>
        <w:ind w:left="0" w:firstLine="0"/>
        <w:jc w:val="both"/>
      </w:pPr>
      <w:r w:rsidRPr="002C6614">
        <w:t>Вопрос о привлечении к проверкам финансово-хозяйственной деятельности Организации независимых аудиторов и аудиторских организаций относится к компетенции высшего органа управления Организации.</w:t>
      </w:r>
    </w:p>
    <w:p w:rsidR="00E12251" w:rsidRPr="002C6614" w:rsidRDefault="00FB7604" w:rsidP="00E12251">
      <w:pPr>
        <w:numPr>
          <w:ilvl w:val="2"/>
          <w:numId w:val="33"/>
        </w:numPr>
        <w:tabs>
          <w:tab w:val="left" w:pos="567"/>
          <w:tab w:val="left" w:pos="709"/>
          <w:tab w:val="left" w:pos="851"/>
          <w:tab w:val="left" w:pos="993"/>
        </w:tabs>
        <w:ind w:left="0" w:firstLine="0"/>
        <w:jc w:val="both"/>
      </w:pPr>
      <w:r w:rsidRPr="002C6614">
        <w:t xml:space="preserve">Результат работы </w:t>
      </w:r>
      <w:r w:rsidR="008476E5" w:rsidRPr="002C6614">
        <w:t xml:space="preserve">Ревизионной комиссии </w:t>
      </w:r>
      <w:r w:rsidRPr="002C6614">
        <w:t>оформляется актом.</w:t>
      </w:r>
    </w:p>
    <w:p w:rsidR="004A7ADC" w:rsidRPr="00DA6FFB" w:rsidRDefault="004A7ADC" w:rsidP="004A7ADC">
      <w:pPr>
        <w:tabs>
          <w:tab w:val="left" w:pos="567"/>
          <w:tab w:val="left" w:pos="709"/>
          <w:tab w:val="left" w:pos="851"/>
          <w:tab w:val="left" w:pos="993"/>
        </w:tabs>
        <w:jc w:val="both"/>
        <w:rPr>
          <w:i/>
          <w:sz w:val="16"/>
          <w:szCs w:val="16"/>
        </w:rPr>
      </w:pPr>
    </w:p>
    <w:p w:rsidR="004A7ADC" w:rsidRPr="004A7ADC" w:rsidRDefault="004A7ADC" w:rsidP="004A7ADC">
      <w:pPr>
        <w:pStyle w:val="3"/>
        <w:ind w:left="334" w:right="871"/>
        <w:rPr>
          <w:b/>
          <w:szCs w:val="24"/>
          <w:lang w:val="ru-RU"/>
        </w:rPr>
      </w:pPr>
      <w:r w:rsidRPr="004A7ADC">
        <w:rPr>
          <w:i/>
          <w:szCs w:val="24"/>
          <w:lang w:val="ru-RU"/>
        </w:rPr>
        <w:t xml:space="preserve">          </w:t>
      </w:r>
      <w:r w:rsidRPr="004A7ADC">
        <w:rPr>
          <w:b/>
          <w:szCs w:val="24"/>
          <w:lang w:val="ru-RU"/>
        </w:rPr>
        <w:t xml:space="preserve">7. </w:t>
      </w:r>
      <w:r w:rsidR="00CE34E8">
        <w:rPr>
          <w:b/>
          <w:szCs w:val="24"/>
          <w:lang w:val="ru-RU"/>
        </w:rPr>
        <w:t>ИСПОЛНИТЕЛЬНЫЙ КОМИТЕТ</w:t>
      </w:r>
    </w:p>
    <w:p w:rsidR="004A7ADC" w:rsidRPr="004A7ADC" w:rsidRDefault="004A7ADC" w:rsidP="0031449A">
      <w:pPr>
        <w:ind w:right="101"/>
      </w:pPr>
      <w:r w:rsidRPr="00CA3F04">
        <w:rPr>
          <w:b/>
        </w:rPr>
        <w:t>7.1.</w:t>
      </w:r>
      <w:r w:rsidRPr="004A7ADC">
        <w:t xml:space="preserve">  Сотрудники Исполнительного комитета Организ</w:t>
      </w:r>
      <w:r w:rsidR="0031449A">
        <w:t xml:space="preserve">ации назначаются на должность и </w:t>
      </w:r>
      <w:r w:rsidRPr="004A7ADC">
        <w:t>освобождаются от занимаемой должности Президентом Организации.</w:t>
      </w:r>
    </w:p>
    <w:p w:rsidR="004A7ADC" w:rsidRPr="004A7ADC" w:rsidRDefault="004A7ADC" w:rsidP="0031449A">
      <w:pPr>
        <w:ind w:right="101"/>
      </w:pPr>
      <w:r w:rsidRPr="00CA3F04">
        <w:rPr>
          <w:b/>
        </w:rPr>
        <w:t>7.2.</w:t>
      </w:r>
      <w:r w:rsidRPr="004A7ADC">
        <w:t xml:space="preserve">  Функцией Исполнительного комитета является координация и оперативное руководство деятельностью Организации.</w:t>
      </w:r>
    </w:p>
    <w:p w:rsidR="004A7ADC" w:rsidRPr="004A7ADC" w:rsidRDefault="004A7ADC" w:rsidP="0031449A">
      <w:pPr>
        <w:ind w:right="101"/>
      </w:pPr>
      <w:r w:rsidRPr="00CA3F04">
        <w:rPr>
          <w:b/>
        </w:rPr>
        <w:t>7.3.</w:t>
      </w:r>
      <w:r w:rsidRPr="004A7ADC">
        <w:t xml:space="preserve">  Деятельностью Исполнительного комитета руководит Исполнительный директор, назначаемый на должность Президентом Организации.</w:t>
      </w:r>
    </w:p>
    <w:p w:rsidR="004A7ADC" w:rsidRPr="004A7ADC" w:rsidRDefault="004A7ADC" w:rsidP="0031449A">
      <w:pPr>
        <w:ind w:right="547"/>
      </w:pPr>
      <w:r w:rsidRPr="00CA3F04">
        <w:rPr>
          <w:b/>
        </w:rPr>
        <w:t>7.4.</w:t>
      </w:r>
      <w:r w:rsidRPr="004A7ADC">
        <w:t xml:space="preserve">  Исполнительный директор осуществляет общее руководство и координацию деятельности Исполнительного комитета, выполняет поручения Президиума и Президента Организации, а</w:t>
      </w:r>
      <w:r w:rsidR="008210B2">
        <w:t xml:space="preserve"> также</w:t>
      </w:r>
      <w:r w:rsidRPr="004A7ADC">
        <w:t xml:space="preserve"> принимает участие в работе Президиума Организации с правом совещательного голоса</w:t>
      </w:r>
      <w:r w:rsidR="008210B2">
        <w:t xml:space="preserve"> в случае, если он не является членом Президиума.</w:t>
      </w:r>
      <w:r w:rsidRPr="004A7ADC">
        <w:t xml:space="preserve"> Дополнительные права и обязанности Исполнительного директора могут быть регламентированы его должностной инструкцией.</w:t>
      </w:r>
    </w:p>
    <w:p w:rsidR="004A7ADC" w:rsidRDefault="004A7ADC" w:rsidP="0031449A">
      <w:pPr>
        <w:spacing w:after="245"/>
        <w:ind w:right="540"/>
      </w:pPr>
      <w:r w:rsidRPr="00CA3F04">
        <w:rPr>
          <w:b/>
        </w:rPr>
        <w:t>7.5.</w:t>
      </w:r>
      <w:r>
        <w:rPr>
          <w:sz w:val="28"/>
          <w:szCs w:val="28"/>
        </w:rPr>
        <w:t xml:space="preserve">  </w:t>
      </w:r>
      <w:r w:rsidRPr="004A7ADC">
        <w:t>В целях осуществления своей деятельности Исполнительный директор вправе запрашивать и получать от членов Организации, а члены Организации обязаны предоставлять информацию и документы, содержащие сведения о выполнении ими своих обязанностей, предусмотренных Уставом, регламентирующими документами Организации, решениями Президиума, Исполнительного комитета и иных органов управления и контроля, комиссий, комитетов, коллегий и т.п.</w:t>
      </w:r>
    </w:p>
    <w:p w:rsidR="00AC1982" w:rsidRDefault="00AC1982" w:rsidP="00CA3F04">
      <w:pPr>
        <w:pStyle w:val="3"/>
        <w:ind w:left="334" w:right="843"/>
        <w:rPr>
          <w:b/>
          <w:szCs w:val="24"/>
          <w:lang w:val="ru-RU"/>
        </w:rPr>
      </w:pPr>
      <w:r>
        <w:rPr>
          <w:noProof/>
          <w:lang w:val="ru-RU" w:eastAsia="ru-RU"/>
        </w:rPr>
        <w:drawing>
          <wp:anchor distT="0" distB="0" distL="114300" distR="114300" simplePos="0" relativeHeight="251658240" behindDoc="0" locked="0" layoutInCell="1" allowOverlap="0" wp14:anchorId="569D35CA" wp14:editId="682570B4">
            <wp:simplePos x="0" y="0"/>
            <wp:positionH relativeFrom="page">
              <wp:posOffset>365760</wp:posOffset>
            </wp:positionH>
            <wp:positionV relativeFrom="page">
              <wp:posOffset>301625</wp:posOffset>
            </wp:positionV>
            <wp:extent cx="41275" cy="887095"/>
            <wp:effectExtent l="0" t="0" r="0"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 cy="887095"/>
                    </a:xfrm>
                    <a:prstGeom prst="rect">
                      <a:avLst/>
                    </a:prstGeom>
                    <a:noFill/>
                  </pic:spPr>
                </pic:pic>
              </a:graphicData>
            </a:graphic>
            <wp14:sizeRelH relativeFrom="page">
              <wp14:pctWidth>0</wp14:pctWidth>
            </wp14:sizeRelH>
            <wp14:sizeRelV relativeFrom="page">
              <wp14:pctHeight>0</wp14:pctHeight>
            </wp14:sizeRelV>
          </wp:anchor>
        </w:drawing>
      </w:r>
      <w:r w:rsidR="007F2C61">
        <w:rPr>
          <w:b/>
          <w:szCs w:val="24"/>
          <w:lang w:val="ru-RU"/>
        </w:rPr>
        <w:t>8</w:t>
      </w:r>
      <w:r>
        <w:rPr>
          <w:b/>
          <w:szCs w:val="24"/>
          <w:lang w:val="ru-RU"/>
        </w:rPr>
        <w:t xml:space="preserve">. </w:t>
      </w:r>
      <w:r w:rsidR="00CE34E8">
        <w:rPr>
          <w:b/>
          <w:szCs w:val="24"/>
          <w:lang w:val="ru-RU"/>
        </w:rPr>
        <w:t>ПОЧЕТНЫЙ ПРЕЗИДЕНТ.</w:t>
      </w:r>
    </w:p>
    <w:p w:rsidR="00CA3F04" w:rsidRPr="00CA3F04" w:rsidRDefault="00CA3F04" w:rsidP="00CA3F04">
      <w:pPr>
        <w:rPr>
          <w:sz w:val="16"/>
          <w:szCs w:val="16"/>
          <w:lang w:eastAsia="en-US"/>
        </w:rPr>
      </w:pPr>
    </w:p>
    <w:p w:rsidR="00AC1982" w:rsidRDefault="007F2C61" w:rsidP="00AC1982">
      <w:pPr>
        <w:ind w:left="17" w:right="101"/>
      </w:pPr>
      <w:r w:rsidRPr="00CA3F04">
        <w:rPr>
          <w:b/>
        </w:rPr>
        <w:t>8</w:t>
      </w:r>
      <w:r w:rsidR="00AC1982" w:rsidRPr="00CA3F04">
        <w:rPr>
          <w:b/>
        </w:rPr>
        <w:t>.1.</w:t>
      </w:r>
      <w:r w:rsidR="00AC1982">
        <w:t xml:space="preserve"> Почетным Президентом Организации может быть избран один из бывших Президентов </w:t>
      </w:r>
      <w:r w:rsidR="00AC1982">
        <w:rPr>
          <w:noProof/>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C1982">
        <w:tab/>
        <w:t>Организации.</w:t>
      </w:r>
    </w:p>
    <w:p w:rsidR="00AC1982" w:rsidRDefault="007F2C61" w:rsidP="0031449A">
      <w:pPr>
        <w:ind w:right="101" w:firstLine="22"/>
      </w:pPr>
      <w:r w:rsidRPr="00CA3F04">
        <w:rPr>
          <w:b/>
        </w:rPr>
        <w:t>8</w:t>
      </w:r>
      <w:r w:rsidR="00AC1982" w:rsidRPr="00CA3F04">
        <w:rPr>
          <w:b/>
        </w:rPr>
        <w:t>.2.</w:t>
      </w:r>
      <w:r w:rsidR="00AC1982">
        <w:t xml:space="preserve"> Почетный Президент Организации избирается квалифицированным большинством (2/3) голосов делегатов Общего собрания Организации сроком на четыре года.</w:t>
      </w:r>
    </w:p>
    <w:p w:rsidR="00AC1982" w:rsidRDefault="007F2C61" w:rsidP="0031449A">
      <w:pPr>
        <w:ind w:right="101"/>
      </w:pPr>
      <w:r w:rsidRPr="00CA3F04">
        <w:rPr>
          <w:b/>
        </w:rPr>
        <w:t>8</w:t>
      </w:r>
      <w:r w:rsidR="00AC1982" w:rsidRPr="00CA3F04">
        <w:rPr>
          <w:b/>
        </w:rPr>
        <w:t>.3.</w:t>
      </w:r>
      <w:r w:rsidR="00AC1982">
        <w:t xml:space="preserve"> Почетный Президент может принимать участие в деятельности постоянно действующего коллегиального органа Организации с правом</w:t>
      </w:r>
      <w:bookmarkStart w:id="19" w:name="_GoBack"/>
      <w:bookmarkEnd w:id="19"/>
      <w:r w:rsidR="00AC1982">
        <w:t xml:space="preserve"> голоса.</w:t>
      </w:r>
    </w:p>
    <w:p w:rsidR="00AC1982" w:rsidRDefault="007F2C61" w:rsidP="00AC1982">
      <w:pPr>
        <w:spacing w:after="26"/>
        <w:ind w:left="25" w:right="101"/>
      </w:pPr>
      <w:r w:rsidRPr="00CA3F04">
        <w:rPr>
          <w:b/>
        </w:rPr>
        <w:t>8</w:t>
      </w:r>
      <w:r w:rsidR="00AC1982" w:rsidRPr="00CA3F04">
        <w:rPr>
          <w:b/>
        </w:rPr>
        <w:t>.4.</w:t>
      </w:r>
      <w:r w:rsidR="00AC1982">
        <w:t xml:space="preserve"> Почетный президент может быть лишен звания в следующих случаях:</w:t>
      </w:r>
    </w:p>
    <w:p w:rsidR="00AC1982" w:rsidRDefault="00CA3F04" w:rsidP="002C6614">
      <w:pPr>
        <w:spacing w:after="6" w:line="244" w:lineRule="auto"/>
        <w:ind w:right="101"/>
        <w:jc w:val="both"/>
      </w:pPr>
      <w:r>
        <w:t>8.4.1.</w:t>
      </w:r>
      <w:r w:rsidR="00AC1982">
        <w:t>по собственному желанию Почетного президента при наличии соответствующего заявления;</w:t>
      </w:r>
    </w:p>
    <w:p w:rsidR="00AC1982" w:rsidRPr="00CA3F04" w:rsidRDefault="00CA3F04" w:rsidP="00CA3F04">
      <w:pPr>
        <w:spacing w:after="6" w:line="244" w:lineRule="auto"/>
        <w:ind w:right="101"/>
      </w:pPr>
      <w:r>
        <w:t>8.4.2.</w:t>
      </w:r>
      <w:r w:rsidR="00AC1982" w:rsidRPr="00CA3F04">
        <w:t>по решению Общего собрания Орг</w:t>
      </w:r>
      <w:r w:rsidRPr="00CA3F04">
        <w:t>анизации в случае осуществления</w:t>
      </w:r>
      <w:r w:rsidR="00641359">
        <w:t xml:space="preserve"> </w:t>
      </w:r>
      <w:r w:rsidR="00AC1982" w:rsidRPr="00CA3F04">
        <w:t>деятельности, идущей в разрез с целями деятельности Организации или ее дискредитирующими.</w:t>
      </w:r>
    </w:p>
    <w:p w:rsidR="00AC1982" w:rsidRPr="00CA3F04" w:rsidRDefault="007F2C61" w:rsidP="00AC1982">
      <w:pPr>
        <w:ind w:left="32" w:right="101"/>
      </w:pPr>
      <w:r w:rsidRPr="00CA3F04">
        <w:rPr>
          <w:b/>
        </w:rPr>
        <w:t>8</w:t>
      </w:r>
      <w:r w:rsidR="00AC1982" w:rsidRPr="00CA3F04">
        <w:rPr>
          <w:b/>
        </w:rPr>
        <w:t>.5.</w:t>
      </w:r>
      <w:r w:rsidR="00AC1982" w:rsidRPr="00CA3F04">
        <w:t xml:space="preserve"> Почетный Президент вправе:</w:t>
      </w:r>
    </w:p>
    <w:p w:rsidR="00AC1982" w:rsidRPr="00CA3F04" w:rsidRDefault="00CA3F04" w:rsidP="00CA3F04">
      <w:pPr>
        <w:spacing w:after="6" w:line="244" w:lineRule="auto"/>
        <w:ind w:right="101"/>
        <w:jc w:val="both"/>
      </w:pPr>
      <w:r>
        <w:t>8.5.1.</w:t>
      </w:r>
      <w:r w:rsidR="00AC1982" w:rsidRPr="00CA3F04">
        <w:t>по поручению Президента или Президиума Организации представлять Организацию на официальных мероприятиях, взаимодействовать с органами государственной власти РФ, российскими и зарубежными организациями;</w:t>
      </w:r>
    </w:p>
    <w:p w:rsidR="00AC1982" w:rsidRPr="00CA3F04" w:rsidRDefault="00CA3F04" w:rsidP="00CA3F04">
      <w:pPr>
        <w:spacing w:after="6" w:line="244" w:lineRule="auto"/>
        <w:ind w:right="101"/>
        <w:jc w:val="both"/>
      </w:pPr>
      <w:r>
        <w:t xml:space="preserve">8.5.2. </w:t>
      </w:r>
      <w:r w:rsidR="00AC1982" w:rsidRPr="00CA3F04">
        <w:t>по поручению Президента или Президиума Организации представлять интересы Организации в иных организациях, органах государственной власти и местного самоуправления по вопросам, непосредственно связанным с деятельностью Организации.</w:t>
      </w:r>
    </w:p>
    <w:p w:rsidR="007F2C61" w:rsidRPr="00CA3F04" w:rsidRDefault="007F2C61" w:rsidP="00CA3F04">
      <w:pPr>
        <w:pStyle w:val="a8"/>
        <w:numPr>
          <w:ilvl w:val="1"/>
          <w:numId w:val="47"/>
        </w:numPr>
        <w:spacing w:after="0"/>
        <w:ind w:right="101"/>
        <w:rPr>
          <w:sz w:val="24"/>
          <w:szCs w:val="24"/>
        </w:rPr>
      </w:pPr>
      <w:r w:rsidRPr="00CA3F04">
        <w:rPr>
          <w:sz w:val="24"/>
          <w:szCs w:val="24"/>
        </w:rPr>
        <w:t>Почетный Президент обязан:</w:t>
      </w:r>
    </w:p>
    <w:p w:rsidR="007F2C61" w:rsidRDefault="00CA3F04" w:rsidP="00CA3F04">
      <w:pPr>
        <w:spacing w:line="244" w:lineRule="auto"/>
        <w:ind w:right="101"/>
        <w:jc w:val="both"/>
      </w:pPr>
      <w:r>
        <w:t>8.6.1.</w:t>
      </w:r>
      <w:r w:rsidR="007F2C61">
        <w:t>соблюдать законодательство Российской Федерации, требования Устава Организации и иных внутренних документов Организации;</w:t>
      </w:r>
    </w:p>
    <w:p w:rsidR="00AC1982" w:rsidRPr="004A7ADC" w:rsidRDefault="00CA3F04" w:rsidP="00CA3F04">
      <w:pPr>
        <w:spacing w:after="6" w:line="244" w:lineRule="auto"/>
        <w:ind w:right="101"/>
        <w:jc w:val="both"/>
      </w:pPr>
      <w:r>
        <w:t>8.6.2.</w:t>
      </w:r>
      <w:r w:rsidR="007F2C61">
        <w:t>воздерживаться от публичных высказываний и действий, противоречащих решениям руководящих органов Организации, либо дискредитирующих деятельность Организации.</w:t>
      </w:r>
    </w:p>
    <w:p w:rsidR="00B94B53" w:rsidRPr="00AD2E38" w:rsidRDefault="007F2C61" w:rsidP="004A7ADC">
      <w:pPr>
        <w:spacing w:before="120" w:after="120"/>
        <w:jc w:val="center"/>
        <w:rPr>
          <w:b/>
          <w:i/>
          <w:color w:val="000000"/>
        </w:rPr>
      </w:pPr>
      <w:r w:rsidRPr="00CE34E8">
        <w:rPr>
          <w:b/>
          <w:color w:val="000000"/>
        </w:rPr>
        <w:t>9</w:t>
      </w:r>
      <w:r w:rsidR="004A7ADC" w:rsidRPr="00CE34E8">
        <w:rPr>
          <w:b/>
          <w:color w:val="000000"/>
        </w:rPr>
        <w:t>.</w:t>
      </w:r>
      <w:r w:rsidR="004A7ADC">
        <w:rPr>
          <w:b/>
          <w:i/>
          <w:color w:val="000000"/>
        </w:rPr>
        <w:t xml:space="preserve"> </w:t>
      </w:r>
      <w:r w:rsidR="00B94B53" w:rsidRPr="00CE34E8">
        <w:rPr>
          <w:b/>
          <w:color w:val="000000"/>
        </w:rPr>
        <w:t>ПОРЯДОК ВНЕСЕНИЯ ИЗМЕНЕНИЙ И ДОПОЛНЕНИЙ В УСТАВ</w:t>
      </w:r>
    </w:p>
    <w:p w:rsidR="007F2C61" w:rsidRPr="00DA6FFB" w:rsidRDefault="007F2C61" w:rsidP="007F2C61">
      <w:pPr>
        <w:tabs>
          <w:tab w:val="left" w:pos="426"/>
        </w:tabs>
        <w:jc w:val="both"/>
        <w:rPr>
          <w:color w:val="000000"/>
        </w:rPr>
      </w:pPr>
      <w:r w:rsidRPr="00CA3F04">
        <w:rPr>
          <w:b/>
          <w:color w:val="000000"/>
        </w:rPr>
        <w:t>9.1.</w:t>
      </w:r>
      <w:r>
        <w:rPr>
          <w:i/>
          <w:color w:val="000000"/>
        </w:rPr>
        <w:t xml:space="preserve"> </w:t>
      </w:r>
      <w:r w:rsidR="00B94B53" w:rsidRPr="00DA6FFB">
        <w:rPr>
          <w:color w:val="000000"/>
        </w:rPr>
        <w:t>Изм</w:t>
      </w:r>
      <w:r w:rsidR="00AE3DF6" w:rsidRPr="00DA6FFB">
        <w:rPr>
          <w:color w:val="000000"/>
        </w:rPr>
        <w:t>енения и дополнения настоящего у</w:t>
      </w:r>
      <w:r w:rsidR="007172C4" w:rsidRPr="00DA6FFB">
        <w:rPr>
          <w:color w:val="000000"/>
        </w:rPr>
        <w:t xml:space="preserve">става относится к </w:t>
      </w:r>
      <w:r w:rsidR="00B94B53" w:rsidRPr="00DA6FFB">
        <w:rPr>
          <w:color w:val="000000"/>
        </w:rPr>
        <w:t>исключительной компетенцией высшего органа управления Организации.</w:t>
      </w:r>
    </w:p>
    <w:p w:rsidR="00EA3CBF" w:rsidRPr="00DA6FFB" w:rsidRDefault="007F2C61" w:rsidP="007F2C61">
      <w:pPr>
        <w:tabs>
          <w:tab w:val="left" w:pos="567"/>
        </w:tabs>
        <w:jc w:val="both"/>
        <w:rPr>
          <w:color w:val="000000"/>
        </w:rPr>
      </w:pPr>
      <w:r w:rsidRPr="00CA3F04">
        <w:rPr>
          <w:b/>
          <w:color w:val="000000"/>
        </w:rPr>
        <w:t>9.2.</w:t>
      </w:r>
      <w:r w:rsidRPr="00DA6FFB">
        <w:rPr>
          <w:color w:val="000000"/>
        </w:rPr>
        <w:t xml:space="preserve">  </w:t>
      </w:r>
      <w:r w:rsidR="00B94B53" w:rsidRPr="00DA6FFB">
        <w:rPr>
          <w:color w:val="000000"/>
        </w:rPr>
        <w:t>Внесенные в устав изменения и дополнения приобретают юридическую силу после их государственной регистрации.</w:t>
      </w:r>
      <w:bookmarkStart w:id="20" w:name="bookmark12"/>
    </w:p>
    <w:p w:rsidR="00EA3CBF" w:rsidRPr="00DA6FFB" w:rsidRDefault="007F2C61" w:rsidP="007F2C61">
      <w:pPr>
        <w:tabs>
          <w:tab w:val="left" w:pos="567"/>
        </w:tabs>
        <w:jc w:val="both"/>
        <w:rPr>
          <w:color w:val="000000"/>
        </w:rPr>
      </w:pPr>
      <w:r w:rsidRPr="00CA3F04">
        <w:rPr>
          <w:b/>
          <w:color w:val="000000"/>
        </w:rPr>
        <w:t>9.3.</w:t>
      </w:r>
      <w:r w:rsidRPr="00DA6FFB">
        <w:rPr>
          <w:color w:val="000000"/>
        </w:rPr>
        <w:t xml:space="preserve">  </w:t>
      </w:r>
      <w:r w:rsidR="00B94B53" w:rsidRPr="00DA6FFB">
        <w:rPr>
          <w:color w:val="000000"/>
        </w:rPr>
        <w:t>В случае, если в результате изменения действующего законодательства Российской Федерац</w:t>
      </w:r>
      <w:r w:rsidR="00AE3DF6" w:rsidRPr="00DA6FFB">
        <w:rPr>
          <w:color w:val="000000"/>
        </w:rPr>
        <w:t>ии отдельные статьи настоящего у</w:t>
      </w:r>
      <w:r w:rsidR="00B94B53" w:rsidRPr="00DA6FFB">
        <w:rPr>
          <w:color w:val="000000"/>
        </w:rPr>
        <w:t xml:space="preserve">става и (или) внутренние документы Организации вступают с ним в противоречие, то они не применяются и утрачивают силу. До момента </w:t>
      </w:r>
      <w:r w:rsidR="00AE3DF6" w:rsidRPr="00DA6FFB">
        <w:rPr>
          <w:color w:val="000000"/>
        </w:rPr>
        <w:t>внесения изменений в настоящий у</w:t>
      </w:r>
      <w:r w:rsidR="00B94B53" w:rsidRPr="00DA6FFB">
        <w:rPr>
          <w:color w:val="000000"/>
        </w:rPr>
        <w:t>став Организации и внутренние документы Организации, Организация руководствуется действующим законодательством Российской Федерации.</w:t>
      </w:r>
    </w:p>
    <w:p w:rsidR="00B94B53" w:rsidRPr="00DA6FFB" w:rsidRDefault="007F2C61" w:rsidP="007F2C61">
      <w:pPr>
        <w:tabs>
          <w:tab w:val="left" w:pos="567"/>
        </w:tabs>
        <w:jc w:val="both"/>
        <w:rPr>
          <w:color w:val="000000"/>
        </w:rPr>
      </w:pPr>
      <w:r w:rsidRPr="00CA3F04">
        <w:rPr>
          <w:b/>
          <w:color w:val="000000"/>
        </w:rPr>
        <w:t>9.4.</w:t>
      </w:r>
      <w:r w:rsidRPr="00DA6FFB">
        <w:rPr>
          <w:color w:val="000000"/>
        </w:rPr>
        <w:t xml:space="preserve"> </w:t>
      </w:r>
      <w:r w:rsidR="00B94B53" w:rsidRPr="00DA6FFB">
        <w:rPr>
          <w:color w:val="000000"/>
        </w:rPr>
        <w:t>В случае если внутренние документы Организации вступают в противо</w:t>
      </w:r>
      <w:r w:rsidR="00AE3DF6" w:rsidRPr="00DA6FFB">
        <w:rPr>
          <w:color w:val="000000"/>
        </w:rPr>
        <w:t>речие с положениями настоящего у</w:t>
      </w:r>
      <w:r w:rsidR="00B94B53" w:rsidRPr="00DA6FFB">
        <w:rPr>
          <w:color w:val="000000"/>
        </w:rPr>
        <w:t xml:space="preserve">става Организации, такие документы применяются в той части, в которой они не противоречат </w:t>
      </w:r>
      <w:r w:rsidR="00AE3DF6" w:rsidRPr="00DA6FFB">
        <w:rPr>
          <w:color w:val="000000"/>
        </w:rPr>
        <w:t>настоящему у</w:t>
      </w:r>
      <w:r w:rsidR="00B94B53" w:rsidRPr="00DA6FFB">
        <w:rPr>
          <w:color w:val="000000"/>
        </w:rPr>
        <w:t>ставу Организации.</w:t>
      </w:r>
    </w:p>
    <w:p w:rsidR="00B94B53" w:rsidRPr="00CA3F04" w:rsidRDefault="00CA3F04" w:rsidP="00CA3F04">
      <w:pPr>
        <w:spacing w:before="120" w:after="120"/>
        <w:rPr>
          <w:b/>
          <w:color w:val="000000"/>
        </w:rPr>
      </w:pPr>
      <w:r>
        <w:rPr>
          <w:b/>
          <w:color w:val="000000"/>
        </w:rPr>
        <w:t xml:space="preserve">             10. </w:t>
      </w:r>
      <w:r w:rsidR="00B94B53" w:rsidRPr="00CA3F04">
        <w:rPr>
          <w:b/>
          <w:color w:val="000000"/>
        </w:rPr>
        <w:t>ПОРЯДОК РЕОРГАНИЗАЦИИ И ЛИКВИДАЦИИ ОРГАНИЗАЦИИ</w:t>
      </w:r>
      <w:bookmarkEnd w:id="20"/>
    </w:p>
    <w:p w:rsidR="00B94B53" w:rsidRPr="007F2C61" w:rsidRDefault="007F2C61" w:rsidP="007F2C61">
      <w:pPr>
        <w:tabs>
          <w:tab w:val="left" w:pos="567"/>
        </w:tabs>
        <w:jc w:val="both"/>
      </w:pPr>
      <w:r w:rsidRPr="00CA3F04">
        <w:rPr>
          <w:b/>
        </w:rPr>
        <w:t>10.1.</w:t>
      </w:r>
      <w:r>
        <w:t xml:space="preserve"> </w:t>
      </w:r>
      <w:r w:rsidR="0031449A">
        <w:t xml:space="preserve"> </w:t>
      </w:r>
      <w:r w:rsidR="00B94B53" w:rsidRPr="007F2C61">
        <w:t>Деятельность Организации прекращается путем ее реорганизации или ликвидации.</w:t>
      </w:r>
    </w:p>
    <w:p w:rsidR="00B94B53" w:rsidRPr="00603F66" w:rsidRDefault="007F2C61" w:rsidP="0031449A">
      <w:pPr>
        <w:tabs>
          <w:tab w:val="left" w:pos="567"/>
        </w:tabs>
      </w:pPr>
      <w:r w:rsidRPr="00CA3F04">
        <w:rPr>
          <w:b/>
        </w:rPr>
        <w:t>10.2</w:t>
      </w:r>
      <w:r w:rsidR="00DA6FFB" w:rsidRPr="00CA3F04">
        <w:rPr>
          <w:b/>
        </w:rPr>
        <w:t>.</w:t>
      </w:r>
      <w:r w:rsidR="00DA6FFB">
        <w:t xml:space="preserve"> О</w:t>
      </w:r>
      <w:r w:rsidR="00B94B53" w:rsidRPr="00603F66">
        <w:t>рганизация может быть преобразована в ассоциацию (союз), автономную некоммерческую организацию или фонд.</w:t>
      </w:r>
    </w:p>
    <w:p w:rsidR="00B94B53" w:rsidRPr="00603F66" w:rsidRDefault="007F2C61" w:rsidP="0031449A">
      <w:pPr>
        <w:tabs>
          <w:tab w:val="left" w:pos="567"/>
        </w:tabs>
      </w:pPr>
      <w:r w:rsidRPr="00CA3F04">
        <w:rPr>
          <w:b/>
        </w:rPr>
        <w:t>10.3</w:t>
      </w:r>
      <w:r w:rsidR="0031449A" w:rsidRPr="00CA3F04">
        <w:rPr>
          <w:b/>
        </w:rPr>
        <w:t>.</w:t>
      </w:r>
      <w:r w:rsidR="0031449A">
        <w:t xml:space="preserve"> </w:t>
      </w:r>
      <w:r w:rsidR="00B94B53" w:rsidRPr="00603F66">
        <w:t>Ликвидация Организации осуществляется в соответствии с действующим</w:t>
      </w:r>
      <w:r w:rsidR="00AE3DF6" w:rsidRPr="00603F66">
        <w:t xml:space="preserve"> законодательством и настоящим у</w:t>
      </w:r>
      <w:r w:rsidR="00B94B53" w:rsidRPr="00603F66">
        <w:t xml:space="preserve">ставом по решению </w:t>
      </w:r>
      <w:bookmarkStart w:id="21" w:name="OLE_LINK21"/>
      <w:bookmarkStart w:id="22" w:name="OLE_LINK22"/>
      <w:r w:rsidR="00B94B53" w:rsidRPr="00603F66">
        <w:t>высшего органа управления Организации</w:t>
      </w:r>
      <w:bookmarkEnd w:id="21"/>
      <w:bookmarkEnd w:id="22"/>
      <w:r w:rsidR="00B94B53" w:rsidRPr="00603F66">
        <w:t>, либо по решению суда.</w:t>
      </w:r>
    </w:p>
    <w:p w:rsidR="00B94B53" w:rsidRPr="00603F66" w:rsidRDefault="007F2C61" w:rsidP="007F2C61">
      <w:pPr>
        <w:tabs>
          <w:tab w:val="left" w:pos="567"/>
        </w:tabs>
        <w:jc w:val="both"/>
      </w:pPr>
      <w:r w:rsidRPr="00CA3F04">
        <w:rPr>
          <w:b/>
        </w:rPr>
        <w:t>10.4</w:t>
      </w:r>
      <w:r w:rsidR="00DA6FFB" w:rsidRPr="00CA3F04">
        <w:rPr>
          <w:b/>
        </w:rPr>
        <w:t>.</w:t>
      </w:r>
      <w:r w:rsidR="00DA6FFB">
        <w:t xml:space="preserve"> </w:t>
      </w:r>
      <w:r w:rsidR="00B94B53" w:rsidRPr="00603F66">
        <w:t>Для ликвидации Организации высшим органом управления Орг</w:t>
      </w:r>
      <w:r w:rsidR="00033137">
        <w:t>анизации назначается ликвидационная комиссия (ликвидатор).</w:t>
      </w:r>
    </w:p>
    <w:p w:rsidR="00B94B53" w:rsidRPr="00603F66" w:rsidRDefault="007F2C61" w:rsidP="0031449A">
      <w:pPr>
        <w:tabs>
          <w:tab w:val="left" w:pos="567"/>
        </w:tabs>
      </w:pPr>
      <w:r w:rsidRPr="00CA3F04">
        <w:rPr>
          <w:b/>
        </w:rPr>
        <w:t>10.5</w:t>
      </w:r>
      <w:r w:rsidR="0031449A" w:rsidRPr="00CA3F04">
        <w:rPr>
          <w:b/>
        </w:rPr>
        <w:t>.</w:t>
      </w:r>
      <w:r w:rsidR="0031449A">
        <w:t xml:space="preserve"> </w:t>
      </w:r>
      <w:r w:rsidR="00B94B53" w:rsidRPr="00603F66">
        <w:t xml:space="preserve">Имущество, оставшиеся в результате ликвидации Организации, после удовлетворения требований кредиторов, расходуются на уставные цели Организации, и не подлежат распределению между членами Организации. </w:t>
      </w:r>
    </w:p>
    <w:p w:rsidR="00B94B53" w:rsidRPr="00603F66" w:rsidRDefault="007F2C61" w:rsidP="0031449A">
      <w:pPr>
        <w:tabs>
          <w:tab w:val="left" w:pos="567"/>
        </w:tabs>
      </w:pPr>
      <w:r w:rsidRPr="00CA3F04">
        <w:rPr>
          <w:b/>
        </w:rPr>
        <w:t>10.6</w:t>
      </w:r>
      <w:r w:rsidR="0031449A" w:rsidRPr="00CA3F04">
        <w:rPr>
          <w:b/>
        </w:rPr>
        <w:t>.</w:t>
      </w:r>
      <w:r w:rsidR="0031449A">
        <w:t xml:space="preserve"> </w:t>
      </w:r>
      <w:r w:rsidR="00B94B53" w:rsidRPr="00603F66">
        <w:t>Документы по личному составу при ликвидации Организации передаются в установленном порядке на хранение.</w:t>
      </w:r>
    </w:p>
    <w:p w:rsidR="00B94B53" w:rsidRPr="00DA6FFB" w:rsidRDefault="0031449A" w:rsidP="0031449A">
      <w:r w:rsidRPr="00CA3F04">
        <w:rPr>
          <w:b/>
        </w:rPr>
        <w:t>10.7.</w:t>
      </w:r>
      <w:r>
        <w:t xml:space="preserve"> </w:t>
      </w:r>
      <w:r w:rsidR="00B94B53" w:rsidRPr="0031449A">
        <w:t>Решение</w:t>
      </w:r>
      <w:r w:rsidR="00B94B53" w:rsidRPr="00DA6FFB">
        <w:t xml:space="preserve"> о ликвидации Организации направляется в орган, принимающий решение о государственной регистрации для в</w:t>
      </w:r>
      <w:r w:rsidR="007172C4" w:rsidRPr="00DA6FFB">
        <w:t xml:space="preserve">несения соответствующей записи </w:t>
      </w:r>
      <w:r w:rsidR="00B94B53" w:rsidRPr="00DA6FFB">
        <w:t>в Единый государственный реестра юридических лиц.</w:t>
      </w:r>
    </w:p>
    <w:p w:rsidR="00114F45" w:rsidRPr="00A351C9" w:rsidRDefault="00114F45" w:rsidP="00A23BB4">
      <w:pPr>
        <w:tabs>
          <w:tab w:val="left" w:pos="567"/>
        </w:tabs>
        <w:jc w:val="both"/>
      </w:pPr>
    </w:p>
    <w:sectPr w:rsidR="00114F45" w:rsidRPr="00A351C9" w:rsidSect="00E35108">
      <w:footerReference w:type="even"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D1" w:rsidRDefault="00FB62D1">
      <w:r>
        <w:separator/>
      </w:r>
    </w:p>
  </w:endnote>
  <w:endnote w:type="continuationSeparator" w:id="0">
    <w:p w:rsidR="00FB62D1" w:rsidRDefault="00FB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5D" w:rsidRDefault="005A307B" w:rsidP="007070DB">
    <w:pPr>
      <w:pStyle w:val="a9"/>
      <w:framePr w:wrap="around" w:vAnchor="text" w:hAnchor="margin" w:xAlign="right" w:y="1"/>
      <w:rPr>
        <w:rStyle w:val="aa"/>
      </w:rPr>
    </w:pPr>
    <w:r>
      <w:rPr>
        <w:rStyle w:val="aa"/>
      </w:rPr>
      <w:fldChar w:fldCharType="begin"/>
    </w:r>
    <w:r w:rsidR="0047595D">
      <w:rPr>
        <w:rStyle w:val="aa"/>
      </w:rPr>
      <w:instrText xml:space="preserve">PAGE  </w:instrText>
    </w:r>
    <w:r>
      <w:rPr>
        <w:rStyle w:val="aa"/>
      </w:rPr>
      <w:fldChar w:fldCharType="end"/>
    </w:r>
  </w:p>
  <w:p w:rsidR="0047595D" w:rsidRDefault="0047595D" w:rsidP="00E3510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5D" w:rsidRDefault="005A307B" w:rsidP="007070DB">
    <w:pPr>
      <w:pStyle w:val="a9"/>
      <w:framePr w:wrap="around" w:vAnchor="text" w:hAnchor="margin" w:xAlign="right" w:y="1"/>
      <w:rPr>
        <w:rStyle w:val="aa"/>
      </w:rPr>
    </w:pPr>
    <w:r>
      <w:rPr>
        <w:rStyle w:val="aa"/>
      </w:rPr>
      <w:fldChar w:fldCharType="begin"/>
    </w:r>
    <w:r w:rsidR="0047595D">
      <w:rPr>
        <w:rStyle w:val="aa"/>
      </w:rPr>
      <w:instrText xml:space="preserve">PAGE  </w:instrText>
    </w:r>
    <w:r>
      <w:rPr>
        <w:rStyle w:val="aa"/>
      </w:rPr>
      <w:fldChar w:fldCharType="separate"/>
    </w:r>
    <w:r w:rsidR="005E6F0A">
      <w:rPr>
        <w:rStyle w:val="aa"/>
        <w:noProof/>
      </w:rPr>
      <w:t>6</w:t>
    </w:r>
    <w:r>
      <w:rPr>
        <w:rStyle w:val="aa"/>
      </w:rPr>
      <w:fldChar w:fldCharType="end"/>
    </w:r>
  </w:p>
  <w:p w:rsidR="0047595D" w:rsidRDefault="0047595D" w:rsidP="00E3510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D1" w:rsidRDefault="00FB62D1">
      <w:r>
        <w:separator/>
      </w:r>
    </w:p>
  </w:footnote>
  <w:footnote w:type="continuationSeparator" w:id="0">
    <w:p w:rsidR="00FB62D1" w:rsidRDefault="00FB6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339"/>
    <w:multiLevelType w:val="hybridMultilevel"/>
    <w:tmpl w:val="5902274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18D21F7"/>
    <w:multiLevelType w:val="hybridMultilevel"/>
    <w:tmpl w:val="8B967CEE"/>
    <w:lvl w:ilvl="0" w:tplc="04190011">
      <w:start w:val="1"/>
      <w:numFmt w:val="decimal"/>
      <w:lvlText w:val="%1)"/>
      <w:lvlJc w:val="left"/>
      <w:pPr>
        <w:tabs>
          <w:tab w:val="num" w:pos="1429"/>
        </w:tabs>
        <w:ind w:left="1429" w:hanging="360"/>
      </w:pPr>
    </w:lvl>
    <w:lvl w:ilvl="1" w:tplc="A9E0655E">
      <w:start w:val="1"/>
      <w:numFmt w:val="bullet"/>
      <w:lvlText w:val=""/>
      <w:lvlJc w:val="left"/>
      <w:pPr>
        <w:tabs>
          <w:tab w:val="num" w:pos="1789"/>
        </w:tabs>
        <w:ind w:left="2073" w:hanging="284"/>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3336C58"/>
    <w:multiLevelType w:val="hybridMultilevel"/>
    <w:tmpl w:val="637E575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5703CAD"/>
    <w:multiLevelType w:val="hybridMultilevel"/>
    <w:tmpl w:val="F416B01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6D13C8D"/>
    <w:multiLevelType w:val="multilevel"/>
    <w:tmpl w:val="A9BE5DEC"/>
    <w:lvl w:ilvl="0">
      <w:start w:val="1"/>
      <w:numFmt w:val="decimal"/>
      <w:lvlText w:val="%1."/>
      <w:lvlJc w:val="left"/>
      <w:pPr>
        <w:ind w:left="3480" w:hanging="360"/>
      </w:pPr>
      <w:rPr>
        <w:rFonts w:hint="default"/>
        <w:b/>
      </w:rPr>
    </w:lvl>
    <w:lvl w:ilvl="1">
      <w:start w:val="1"/>
      <w:numFmt w:val="decimal"/>
      <w:lvlText w:val="%1.%2."/>
      <w:lvlJc w:val="left"/>
      <w:pPr>
        <w:ind w:left="3912" w:hanging="432"/>
      </w:pPr>
      <w:rPr>
        <w:rFonts w:ascii="Times New Roman" w:hAnsi="Times New Roman" w:cs="Times New Roman" w:hint="default"/>
        <w:b w:val="0"/>
        <w:sz w:val="26"/>
        <w:szCs w:val="26"/>
      </w:rPr>
    </w:lvl>
    <w:lvl w:ilvl="2">
      <w:start w:val="1"/>
      <w:numFmt w:val="decimal"/>
      <w:lvlText w:val="%1.%2.%3."/>
      <w:lvlJc w:val="left"/>
      <w:pPr>
        <w:ind w:left="4344" w:hanging="504"/>
      </w:pPr>
      <w:rPr>
        <w:rFonts w:hint="default"/>
        <w:b w:val="0"/>
        <w:sz w:val="26"/>
        <w:szCs w:val="26"/>
      </w:rPr>
    </w:lvl>
    <w:lvl w:ilvl="3">
      <w:start w:val="1"/>
      <w:numFmt w:val="decimal"/>
      <w:lvlText w:val="%1.%2.%3.%4."/>
      <w:lvlJc w:val="left"/>
      <w:pPr>
        <w:ind w:left="4848" w:hanging="648"/>
      </w:pPr>
      <w:rPr>
        <w:rFonts w:hint="default"/>
      </w:rPr>
    </w:lvl>
    <w:lvl w:ilvl="4">
      <w:start w:val="1"/>
      <w:numFmt w:val="decimal"/>
      <w:lvlText w:val="%1.%2.%3.%4.%5."/>
      <w:lvlJc w:val="left"/>
      <w:pPr>
        <w:ind w:left="5352" w:hanging="792"/>
      </w:pPr>
      <w:rPr>
        <w:rFonts w:hint="default"/>
      </w:rPr>
    </w:lvl>
    <w:lvl w:ilvl="5">
      <w:start w:val="1"/>
      <w:numFmt w:val="decimal"/>
      <w:lvlText w:val="%1.%2.%3.%4.%5.%6."/>
      <w:lvlJc w:val="left"/>
      <w:pPr>
        <w:ind w:left="5856" w:hanging="936"/>
      </w:pPr>
      <w:rPr>
        <w:rFonts w:hint="default"/>
      </w:rPr>
    </w:lvl>
    <w:lvl w:ilvl="6">
      <w:start w:val="1"/>
      <w:numFmt w:val="decimal"/>
      <w:lvlText w:val="%1.%2.%3.%4.%5.%6.%7."/>
      <w:lvlJc w:val="left"/>
      <w:pPr>
        <w:ind w:left="6360" w:hanging="1080"/>
      </w:pPr>
      <w:rPr>
        <w:rFonts w:hint="default"/>
      </w:rPr>
    </w:lvl>
    <w:lvl w:ilvl="7">
      <w:start w:val="1"/>
      <w:numFmt w:val="decimal"/>
      <w:lvlText w:val="%1.%2.%3.%4.%5.%6.%7.%8."/>
      <w:lvlJc w:val="left"/>
      <w:pPr>
        <w:ind w:left="6864" w:hanging="1224"/>
      </w:pPr>
      <w:rPr>
        <w:rFonts w:hint="default"/>
      </w:rPr>
    </w:lvl>
    <w:lvl w:ilvl="8">
      <w:start w:val="1"/>
      <w:numFmt w:val="decimal"/>
      <w:lvlText w:val="%1.%2.%3.%4.%5.%6.%7.%8.%9."/>
      <w:lvlJc w:val="left"/>
      <w:pPr>
        <w:ind w:left="7440" w:hanging="1440"/>
      </w:pPr>
      <w:rPr>
        <w:rFonts w:hint="default"/>
      </w:rPr>
    </w:lvl>
  </w:abstractNum>
  <w:abstractNum w:abstractNumId="5">
    <w:nsid w:val="07DD698F"/>
    <w:multiLevelType w:val="hybridMultilevel"/>
    <w:tmpl w:val="C054E0BA"/>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08166E62"/>
    <w:multiLevelType w:val="hybridMultilevel"/>
    <w:tmpl w:val="462A1B6A"/>
    <w:lvl w:ilvl="0" w:tplc="23C485CE">
      <w:start w:val="1"/>
      <w:numFmt w:val="decimal"/>
      <w:lvlText w:val="%1)"/>
      <w:lvlJc w:val="left"/>
      <w:pPr>
        <w:tabs>
          <w:tab w:val="num" w:pos="780"/>
        </w:tabs>
        <w:ind w:left="780" w:hanging="360"/>
      </w:pPr>
      <w:rPr>
        <w:rFonts w:hint="default"/>
      </w:rPr>
    </w:lvl>
    <w:lvl w:ilvl="1" w:tplc="04190005">
      <w:start w:val="1"/>
      <w:numFmt w:val="bullet"/>
      <w:lvlText w:val=""/>
      <w:lvlJc w:val="left"/>
      <w:pPr>
        <w:tabs>
          <w:tab w:val="num" w:pos="1500"/>
        </w:tabs>
        <w:ind w:left="1500" w:hanging="360"/>
      </w:pPr>
      <w:rPr>
        <w:rFonts w:ascii="Wingdings" w:hAnsi="Wingding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0AC8524C"/>
    <w:multiLevelType w:val="hybridMultilevel"/>
    <w:tmpl w:val="F7481BE0"/>
    <w:lvl w:ilvl="0" w:tplc="04190011">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8">
    <w:nsid w:val="0D0403B4"/>
    <w:multiLevelType w:val="multilevel"/>
    <w:tmpl w:val="51B89084"/>
    <w:lvl w:ilvl="0">
      <w:start w:val="10"/>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7E13A1E"/>
    <w:multiLevelType w:val="multilevel"/>
    <w:tmpl w:val="EB3C173A"/>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355"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856BF5"/>
    <w:multiLevelType w:val="hybridMultilevel"/>
    <w:tmpl w:val="DF6A600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1CB917B0"/>
    <w:multiLevelType w:val="multilevel"/>
    <w:tmpl w:val="FCBC803E"/>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0591EDB"/>
    <w:multiLevelType w:val="hybridMultilevel"/>
    <w:tmpl w:val="FBDE363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22B40126"/>
    <w:multiLevelType w:val="hybridMultilevel"/>
    <w:tmpl w:val="9B10350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8713D91"/>
    <w:multiLevelType w:val="multilevel"/>
    <w:tmpl w:val="65642E7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107CFF"/>
    <w:multiLevelType w:val="multilevel"/>
    <w:tmpl w:val="20FA6862"/>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9526E9B"/>
    <w:multiLevelType w:val="hybridMultilevel"/>
    <w:tmpl w:val="FFF62146"/>
    <w:lvl w:ilvl="0" w:tplc="9A9E0BE0">
      <w:start w:val="1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A4C5C57"/>
    <w:multiLevelType w:val="multilevel"/>
    <w:tmpl w:val="5EE6FF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AE6BBB"/>
    <w:multiLevelType w:val="hybridMultilevel"/>
    <w:tmpl w:val="7E5A9FA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2CA56EAD"/>
    <w:multiLevelType w:val="hybridMultilevel"/>
    <w:tmpl w:val="5768A73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2D4F76D3"/>
    <w:multiLevelType w:val="hybridMultilevel"/>
    <w:tmpl w:val="B7DE4D0C"/>
    <w:lvl w:ilvl="0" w:tplc="AD46ED0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DF1ED8"/>
    <w:multiLevelType w:val="hybridMultilevel"/>
    <w:tmpl w:val="1DBC0850"/>
    <w:lvl w:ilvl="0" w:tplc="AD46ED0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256F65"/>
    <w:multiLevelType w:val="hybridMultilevel"/>
    <w:tmpl w:val="855CBD7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3D290F56"/>
    <w:multiLevelType w:val="hybridMultilevel"/>
    <w:tmpl w:val="31866E7A"/>
    <w:lvl w:ilvl="0" w:tplc="AA923156">
      <w:start w:val="1"/>
      <w:numFmt w:val="bullet"/>
      <w:lvlText w:val="•"/>
      <w:lvlJc w:val="left"/>
      <w:pPr>
        <w:ind w:left="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376B80E">
      <w:start w:val="1"/>
      <w:numFmt w:val="bullet"/>
      <w:lvlText w:val="o"/>
      <w:lvlJc w:val="left"/>
      <w:pPr>
        <w:ind w:left="16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20ADCE4">
      <w:start w:val="1"/>
      <w:numFmt w:val="bullet"/>
      <w:lvlText w:val="▪"/>
      <w:lvlJc w:val="left"/>
      <w:pPr>
        <w:ind w:left="23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48E1976">
      <w:start w:val="1"/>
      <w:numFmt w:val="bullet"/>
      <w:lvlText w:val="•"/>
      <w:lvlJc w:val="left"/>
      <w:pPr>
        <w:ind w:left="30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A83256">
      <w:start w:val="1"/>
      <w:numFmt w:val="bullet"/>
      <w:lvlText w:val="o"/>
      <w:lvlJc w:val="left"/>
      <w:pPr>
        <w:ind w:left="38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5004BCC">
      <w:start w:val="1"/>
      <w:numFmt w:val="bullet"/>
      <w:lvlText w:val="▪"/>
      <w:lvlJc w:val="left"/>
      <w:pPr>
        <w:ind w:left="45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7FE0474">
      <w:start w:val="1"/>
      <w:numFmt w:val="bullet"/>
      <w:lvlText w:val="•"/>
      <w:lvlJc w:val="left"/>
      <w:pPr>
        <w:ind w:left="52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84C94A8">
      <w:start w:val="1"/>
      <w:numFmt w:val="bullet"/>
      <w:lvlText w:val="o"/>
      <w:lvlJc w:val="left"/>
      <w:pPr>
        <w:ind w:left="59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248FF60">
      <w:start w:val="1"/>
      <w:numFmt w:val="bullet"/>
      <w:lvlText w:val="▪"/>
      <w:lvlJc w:val="left"/>
      <w:pPr>
        <w:ind w:left="66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41D5576B"/>
    <w:multiLevelType w:val="hybridMultilevel"/>
    <w:tmpl w:val="FB1C1F4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2211E95"/>
    <w:multiLevelType w:val="multilevel"/>
    <w:tmpl w:val="F2AA2C9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33225E5"/>
    <w:multiLevelType w:val="multilevel"/>
    <w:tmpl w:val="211A6EF4"/>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7">
    <w:nsid w:val="4B203E12"/>
    <w:multiLevelType w:val="hybridMultilevel"/>
    <w:tmpl w:val="F1ACDDB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4F8571FE"/>
    <w:multiLevelType w:val="hybridMultilevel"/>
    <w:tmpl w:val="C6008264"/>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09353E9"/>
    <w:multiLevelType w:val="hybridMultilevel"/>
    <w:tmpl w:val="9D3800E4"/>
    <w:lvl w:ilvl="0" w:tplc="7F6E0C34">
      <w:start w:val="10"/>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nsid w:val="50E23CF2"/>
    <w:multiLevelType w:val="multilevel"/>
    <w:tmpl w:val="C5E8E17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7E053D"/>
    <w:multiLevelType w:val="hybridMultilevel"/>
    <w:tmpl w:val="3DA8DBB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559A2BA4"/>
    <w:multiLevelType w:val="hybridMultilevel"/>
    <w:tmpl w:val="B958D9C0"/>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6D74CF8"/>
    <w:multiLevelType w:val="multilevel"/>
    <w:tmpl w:val="FBDE363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4">
    <w:nsid w:val="58672DB2"/>
    <w:multiLevelType w:val="hybridMultilevel"/>
    <w:tmpl w:val="7BF87D08"/>
    <w:lvl w:ilvl="0" w:tplc="04190011">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5">
    <w:nsid w:val="59EC7154"/>
    <w:multiLevelType w:val="hybridMultilevel"/>
    <w:tmpl w:val="4136424E"/>
    <w:lvl w:ilvl="0" w:tplc="59B26D4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F97850"/>
    <w:multiLevelType w:val="hybridMultilevel"/>
    <w:tmpl w:val="B07CF3C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5DB647EC"/>
    <w:multiLevelType w:val="hybridMultilevel"/>
    <w:tmpl w:val="E734335A"/>
    <w:lvl w:ilvl="0" w:tplc="AD46ED04">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F811769"/>
    <w:multiLevelType w:val="hybridMultilevel"/>
    <w:tmpl w:val="9788BE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2D71442"/>
    <w:multiLevelType w:val="hybridMultilevel"/>
    <w:tmpl w:val="9BE08C24"/>
    <w:lvl w:ilvl="0" w:tplc="04190011">
      <w:start w:val="1"/>
      <w:numFmt w:val="decimal"/>
      <w:lvlText w:val="%1)"/>
      <w:lvlJc w:val="left"/>
      <w:pPr>
        <w:tabs>
          <w:tab w:val="num" w:pos="1500"/>
        </w:tabs>
        <w:ind w:left="1500"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0">
    <w:nsid w:val="65A24A90"/>
    <w:multiLevelType w:val="hybridMultilevel"/>
    <w:tmpl w:val="7A1CE59A"/>
    <w:lvl w:ilvl="0" w:tplc="D1C40230">
      <w:start w:val="1"/>
      <w:numFmt w:val="bullet"/>
      <w:lvlText w:val="•"/>
      <w:lvlJc w:val="left"/>
      <w:pPr>
        <w:ind w:left="7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658D2AE">
      <w:start w:val="1"/>
      <w:numFmt w:val="bullet"/>
      <w:lvlText w:val="o"/>
      <w:lvlJc w:val="left"/>
      <w:pPr>
        <w:ind w:left="16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E5E1470">
      <w:start w:val="1"/>
      <w:numFmt w:val="bullet"/>
      <w:lvlText w:val="▪"/>
      <w:lvlJc w:val="left"/>
      <w:pPr>
        <w:ind w:left="23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8DA8C8E4">
      <w:start w:val="1"/>
      <w:numFmt w:val="bullet"/>
      <w:lvlText w:val="•"/>
      <w:lvlJc w:val="left"/>
      <w:pPr>
        <w:ind w:left="31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3C82452">
      <w:start w:val="1"/>
      <w:numFmt w:val="bullet"/>
      <w:lvlText w:val="o"/>
      <w:lvlJc w:val="left"/>
      <w:pPr>
        <w:ind w:left="38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7324588">
      <w:start w:val="1"/>
      <w:numFmt w:val="bullet"/>
      <w:lvlText w:val="▪"/>
      <w:lvlJc w:val="left"/>
      <w:pPr>
        <w:ind w:left="45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56CF766">
      <w:start w:val="1"/>
      <w:numFmt w:val="bullet"/>
      <w:lvlText w:val="•"/>
      <w:lvlJc w:val="left"/>
      <w:pPr>
        <w:ind w:left="52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DE0BDDA">
      <w:start w:val="1"/>
      <w:numFmt w:val="bullet"/>
      <w:lvlText w:val="o"/>
      <w:lvlJc w:val="left"/>
      <w:pPr>
        <w:ind w:left="59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E44CF8F8">
      <w:start w:val="1"/>
      <w:numFmt w:val="bullet"/>
      <w:lvlText w:val="▪"/>
      <w:lvlJc w:val="left"/>
      <w:pPr>
        <w:ind w:left="67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1">
    <w:nsid w:val="66C550AF"/>
    <w:multiLevelType w:val="hybridMultilevel"/>
    <w:tmpl w:val="0AE414A8"/>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691E6708"/>
    <w:multiLevelType w:val="hybridMultilevel"/>
    <w:tmpl w:val="E906472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nsid w:val="6B031E86"/>
    <w:multiLevelType w:val="hybridMultilevel"/>
    <w:tmpl w:val="8D9AE5E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75004A3F"/>
    <w:multiLevelType w:val="hybridMultilevel"/>
    <w:tmpl w:val="211A6EF4"/>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7B0F47DF"/>
    <w:multiLevelType w:val="multilevel"/>
    <w:tmpl w:val="E7D463EC"/>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F9177A"/>
    <w:multiLevelType w:val="multilevel"/>
    <w:tmpl w:val="C6821B34"/>
    <w:lvl w:ilvl="0">
      <w:start w:val="8"/>
      <w:numFmt w:val="decimal"/>
      <w:lvlText w:val="%1."/>
      <w:lvlJc w:val="left"/>
      <w:pPr>
        <w:ind w:left="92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num w:numId="1">
    <w:abstractNumId w:val="41"/>
  </w:num>
  <w:num w:numId="2">
    <w:abstractNumId w:val="42"/>
  </w:num>
  <w:num w:numId="3">
    <w:abstractNumId w:val="32"/>
  </w:num>
  <w:num w:numId="4">
    <w:abstractNumId w:val="10"/>
  </w:num>
  <w:num w:numId="5">
    <w:abstractNumId w:val="0"/>
  </w:num>
  <w:num w:numId="6">
    <w:abstractNumId w:val="18"/>
  </w:num>
  <w:num w:numId="7">
    <w:abstractNumId w:val="36"/>
  </w:num>
  <w:num w:numId="8">
    <w:abstractNumId w:val="2"/>
  </w:num>
  <w:num w:numId="9">
    <w:abstractNumId w:val="22"/>
  </w:num>
  <w:num w:numId="10">
    <w:abstractNumId w:val="13"/>
  </w:num>
  <w:num w:numId="11">
    <w:abstractNumId w:val="27"/>
  </w:num>
  <w:num w:numId="12">
    <w:abstractNumId w:val="28"/>
  </w:num>
  <w:num w:numId="13">
    <w:abstractNumId w:val="19"/>
  </w:num>
  <w:num w:numId="14">
    <w:abstractNumId w:val="3"/>
  </w:num>
  <w:num w:numId="15">
    <w:abstractNumId w:val="5"/>
  </w:num>
  <w:num w:numId="16">
    <w:abstractNumId w:val="24"/>
  </w:num>
  <w:num w:numId="17">
    <w:abstractNumId w:val="39"/>
  </w:num>
  <w:num w:numId="18">
    <w:abstractNumId w:val="12"/>
  </w:num>
  <w:num w:numId="19">
    <w:abstractNumId w:val="33"/>
  </w:num>
  <w:num w:numId="20">
    <w:abstractNumId w:val="31"/>
  </w:num>
  <w:num w:numId="21">
    <w:abstractNumId w:val="34"/>
  </w:num>
  <w:num w:numId="22">
    <w:abstractNumId w:val="7"/>
  </w:num>
  <w:num w:numId="23">
    <w:abstractNumId w:val="44"/>
  </w:num>
  <w:num w:numId="24">
    <w:abstractNumId w:val="43"/>
  </w:num>
  <w:num w:numId="25">
    <w:abstractNumId w:val="37"/>
  </w:num>
  <w:num w:numId="26">
    <w:abstractNumId w:val="21"/>
  </w:num>
  <w:num w:numId="27">
    <w:abstractNumId w:val="20"/>
  </w:num>
  <w:num w:numId="28">
    <w:abstractNumId w:val="6"/>
  </w:num>
  <w:num w:numId="29">
    <w:abstractNumId w:val="26"/>
  </w:num>
  <w:num w:numId="30">
    <w:abstractNumId w:val="1"/>
  </w:num>
  <w:num w:numId="31">
    <w:abstractNumId w:val="35"/>
  </w:num>
  <w:num w:numId="32">
    <w:abstractNumId w:val="38"/>
  </w:num>
  <w:num w:numId="33">
    <w:abstractNumId w:val="9"/>
  </w:num>
  <w:num w:numId="34">
    <w:abstractNumId w:val="4"/>
  </w:num>
  <w:num w:numId="35">
    <w:abstractNumId w:val="17"/>
  </w:num>
  <w:num w:numId="36">
    <w:abstractNumId w:val="46"/>
  </w:num>
  <w:num w:numId="37">
    <w:abstractNumId w:val="23"/>
  </w:num>
  <w:num w:numId="38">
    <w:abstractNumId w:val="40"/>
  </w:num>
  <w:num w:numId="39">
    <w:abstractNumId w:val="40"/>
  </w:num>
  <w:num w:numId="40">
    <w:abstractNumId w:val="14"/>
  </w:num>
  <w:num w:numId="41">
    <w:abstractNumId w:val="30"/>
  </w:num>
  <w:num w:numId="42">
    <w:abstractNumId w:val="8"/>
  </w:num>
  <w:num w:numId="43">
    <w:abstractNumId w:val="45"/>
  </w:num>
  <w:num w:numId="44">
    <w:abstractNumId w:val="16"/>
  </w:num>
  <w:num w:numId="45">
    <w:abstractNumId w:val="25"/>
  </w:num>
  <w:num w:numId="46">
    <w:abstractNumId w:val="15"/>
  </w:num>
  <w:num w:numId="47">
    <w:abstractNumId w:val="1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32"/>
    <w:rsid w:val="0000278D"/>
    <w:rsid w:val="000030FA"/>
    <w:rsid w:val="00004F43"/>
    <w:rsid w:val="00006FE1"/>
    <w:rsid w:val="00011FA5"/>
    <w:rsid w:val="000122A0"/>
    <w:rsid w:val="00012B0C"/>
    <w:rsid w:val="00013E38"/>
    <w:rsid w:val="00014E44"/>
    <w:rsid w:val="00023A0D"/>
    <w:rsid w:val="000266D7"/>
    <w:rsid w:val="00026871"/>
    <w:rsid w:val="00033137"/>
    <w:rsid w:val="000344D1"/>
    <w:rsid w:val="00040545"/>
    <w:rsid w:val="0004184F"/>
    <w:rsid w:val="00050D45"/>
    <w:rsid w:val="000558E4"/>
    <w:rsid w:val="000630F0"/>
    <w:rsid w:val="00065E9E"/>
    <w:rsid w:val="000775D5"/>
    <w:rsid w:val="00083620"/>
    <w:rsid w:val="00084DFC"/>
    <w:rsid w:val="00084ED2"/>
    <w:rsid w:val="00093261"/>
    <w:rsid w:val="00095BB0"/>
    <w:rsid w:val="00096A7B"/>
    <w:rsid w:val="000970BB"/>
    <w:rsid w:val="000A121D"/>
    <w:rsid w:val="000A4870"/>
    <w:rsid w:val="000A6B26"/>
    <w:rsid w:val="000A74E9"/>
    <w:rsid w:val="000B2003"/>
    <w:rsid w:val="000B378E"/>
    <w:rsid w:val="000B4408"/>
    <w:rsid w:val="000B7DE3"/>
    <w:rsid w:val="000C006B"/>
    <w:rsid w:val="000C7E1C"/>
    <w:rsid w:val="000D2477"/>
    <w:rsid w:val="000D2C38"/>
    <w:rsid w:val="000D5885"/>
    <w:rsid w:val="000D6821"/>
    <w:rsid w:val="000E572C"/>
    <w:rsid w:val="000E5D72"/>
    <w:rsid w:val="000E7ABA"/>
    <w:rsid w:val="000F1E97"/>
    <w:rsid w:val="000F3489"/>
    <w:rsid w:val="000F4CCF"/>
    <w:rsid w:val="0010024D"/>
    <w:rsid w:val="00106E95"/>
    <w:rsid w:val="00112DB0"/>
    <w:rsid w:val="001139E4"/>
    <w:rsid w:val="00114F45"/>
    <w:rsid w:val="00121635"/>
    <w:rsid w:val="00122532"/>
    <w:rsid w:val="00125450"/>
    <w:rsid w:val="00130F35"/>
    <w:rsid w:val="00135204"/>
    <w:rsid w:val="00145B72"/>
    <w:rsid w:val="00146392"/>
    <w:rsid w:val="0014648D"/>
    <w:rsid w:val="001476BF"/>
    <w:rsid w:val="001508F1"/>
    <w:rsid w:val="00154A64"/>
    <w:rsid w:val="00163C82"/>
    <w:rsid w:val="00164097"/>
    <w:rsid w:val="001724DD"/>
    <w:rsid w:val="0018068A"/>
    <w:rsid w:val="00184932"/>
    <w:rsid w:val="00184A36"/>
    <w:rsid w:val="00191367"/>
    <w:rsid w:val="001954E0"/>
    <w:rsid w:val="00195C48"/>
    <w:rsid w:val="001A016F"/>
    <w:rsid w:val="001A09C3"/>
    <w:rsid w:val="001A5ABE"/>
    <w:rsid w:val="001A5C2E"/>
    <w:rsid w:val="001A602D"/>
    <w:rsid w:val="001C2612"/>
    <w:rsid w:val="001C3259"/>
    <w:rsid w:val="001C4BE6"/>
    <w:rsid w:val="001D1040"/>
    <w:rsid w:val="001D2A0C"/>
    <w:rsid w:val="001D2BD9"/>
    <w:rsid w:val="001D3399"/>
    <w:rsid w:val="001D431A"/>
    <w:rsid w:val="001D79C8"/>
    <w:rsid w:val="001D7B5D"/>
    <w:rsid w:val="001E260E"/>
    <w:rsid w:val="001E4490"/>
    <w:rsid w:val="001E5F63"/>
    <w:rsid w:val="001E66AB"/>
    <w:rsid w:val="001F0579"/>
    <w:rsid w:val="001F3147"/>
    <w:rsid w:val="002148F8"/>
    <w:rsid w:val="00221BF5"/>
    <w:rsid w:val="0022256B"/>
    <w:rsid w:val="0022458D"/>
    <w:rsid w:val="00227FE1"/>
    <w:rsid w:val="0024180B"/>
    <w:rsid w:val="002455DE"/>
    <w:rsid w:val="00245ED5"/>
    <w:rsid w:val="0024615E"/>
    <w:rsid w:val="0024675C"/>
    <w:rsid w:val="00264449"/>
    <w:rsid w:val="00264AB7"/>
    <w:rsid w:val="0026505E"/>
    <w:rsid w:val="002739F0"/>
    <w:rsid w:val="002778D8"/>
    <w:rsid w:val="0028287D"/>
    <w:rsid w:val="00282FF5"/>
    <w:rsid w:val="00284847"/>
    <w:rsid w:val="00287B3F"/>
    <w:rsid w:val="0029528F"/>
    <w:rsid w:val="002953FC"/>
    <w:rsid w:val="002A04C4"/>
    <w:rsid w:val="002A3721"/>
    <w:rsid w:val="002B2C8B"/>
    <w:rsid w:val="002B2EBD"/>
    <w:rsid w:val="002B50B5"/>
    <w:rsid w:val="002B7AF2"/>
    <w:rsid w:val="002C164A"/>
    <w:rsid w:val="002C2DAB"/>
    <w:rsid w:val="002C4A15"/>
    <w:rsid w:val="002C63D1"/>
    <w:rsid w:val="002C6614"/>
    <w:rsid w:val="002D597F"/>
    <w:rsid w:val="002E7D93"/>
    <w:rsid w:val="002F5EF1"/>
    <w:rsid w:val="002F6B8C"/>
    <w:rsid w:val="003003AB"/>
    <w:rsid w:val="003020DC"/>
    <w:rsid w:val="0030232C"/>
    <w:rsid w:val="00302D59"/>
    <w:rsid w:val="003050DD"/>
    <w:rsid w:val="00305363"/>
    <w:rsid w:val="00307C09"/>
    <w:rsid w:val="00312A69"/>
    <w:rsid w:val="0031449A"/>
    <w:rsid w:val="0031685F"/>
    <w:rsid w:val="003226D7"/>
    <w:rsid w:val="003248DF"/>
    <w:rsid w:val="003343FE"/>
    <w:rsid w:val="00346467"/>
    <w:rsid w:val="00347D55"/>
    <w:rsid w:val="00353D6C"/>
    <w:rsid w:val="00367802"/>
    <w:rsid w:val="00370970"/>
    <w:rsid w:val="003711D4"/>
    <w:rsid w:val="00372DAF"/>
    <w:rsid w:val="00376640"/>
    <w:rsid w:val="00377A86"/>
    <w:rsid w:val="00383DBF"/>
    <w:rsid w:val="00391E0F"/>
    <w:rsid w:val="00397BB7"/>
    <w:rsid w:val="003A171F"/>
    <w:rsid w:val="003A4DB5"/>
    <w:rsid w:val="003B0B74"/>
    <w:rsid w:val="003B10D8"/>
    <w:rsid w:val="003B4316"/>
    <w:rsid w:val="003B43E5"/>
    <w:rsid w:val="003B5F56"/>
    <w:rsid w:val="003B7214"/>
    <w:rsid w:val="003C130F"/>
    <w:rsid w:val="003C2A38"/>
    <w:rsid w:val="003C2B4F"/>
    <w:rsid w:val="003C4A84"/>
    <w:rsid w:val="003C6959"/>
    <w:rsid w:val="003D189D"/>
    <w:rsid w:val="003D2D54"/>
    <w:rsid w:val="003D4B4D"/>
    <w:rsid w:val="003D5BEA"/>
    <w:rsid w:val="003D78D5"/>
    <w:rsid w:val="003E59B9"/>
    <w:rsid w:val="003F2AB4"/>
    <w:rsid w:val="003F357A"/>
    <w:rsid w:val="003F40E7"/>
    <w:rsid w:val="00402EB2"/>
    <w:rsid w:val="004043DA"/>
    <w:rsid w:val="004057E7"/>
    <w:rsid w:val="00405EAE"/>
    <w:rsid w:val="00410111"/>
    <w:rsid w:val="004112D8"/>
    <w:rsid w:val="004126CE"/>
    <w:rsid w:val="00421B1D"/>
    <w:rsid w:val="004234EF"/>
    <w:rsid w:val="004240F8"/>
    <w:rsid w:val="00425F1A"/>
    <w:rsid w:val="00431FC2"/>
    <w:rsid w:val="00442576"/>
    <w:rsid w:val="00455C09"/>
    <w:rsid w:val="0046277D"/>
    <w:rsid w:val="00464DA2"/>
    <w:rsid w:val="00467F43"/>
    <w:rsid w:val="0047417B"/>
    <w:rsid w:val="004754ED"/>
    <w:rsid w:val="0047595D"/>
    <w:rsid w:val="0047787B"/>
    <w:rsid w:val="004860C1"/>
    <w:rsid w:val="00491A2A"/>
    <w:rsid w:val="0049327C"/>
    <w:rsid w:val="00495274"/>
    <w:rsid w:val="004A7ADC"/>
    <w:rsid w:val="004A7BB4"/>
    <w:rsid w:val="004B05FF"/>
    <w:rsid w:val="004B2B23"/>
    <w:rsid w:val="004B70E9"/>
    <w:rsid w:val="004C0594"/>
    <w:rsid w:val="004C18DF"/>
    <w:rsid w:val="004C3FDF"/>
    <w:rsid w:val="004C4A9B"/>
    <w:rsid w:val="004D5415"/>
    <w:rsid w:val="004D57A7"/>
    <w:rsid w:val="004E03F3"/>
    <w:rsid w:val="004E22A8"/>
    <w:rsid w:val="004E37C4"/>
    <w:rsid w:val="004E530C"/>
    <w:rsid w:val="004E63BC"/>
    <w:rsid w:val="004E6AA3"/>
    <w:rsid w:val="004E6BA4"/>
    <w:rsid w:val="004F726E"/>
    <w:rsid w:val="00502B9D"/>
    <w:rsid w:val="005040BC"/>
    <w:rsid w:val="00507504"/>
    <w:rsid w:val="00507756"/>
    <w:rsid w:val="005109E0"/>
    <w:rsid w:val="00512B51"/>
    <w:rsid w:val="00513B92"/>
    <w:rsid w:val="00516057"/>
    <w:rsid w:val="00516FF0"/>
    <w:rsid w:val="005171EA"/>
    <w:rsid w:val="00520A3F"/>
    <w:rsid w:val="005257AD"/>
    <w:rsid w:val="00525E34"/>
    <w:rsid w:val="00535ACE"/>
    <w:rsid w:val="0053631F"/>
    <w:rsid w:val="005462AE"/>
    <w:rsid w:val="00546E78"/>
    <w:rsid w:val="00550822"/>
    <w:rsid w:val="00555099"/>
    <w:rsid w:val="00556504"/>
    <w:rsid w:val="005578C0"/>
    <w:rsid w:val="00560AD3"/>
    <w:rsid w:val="00580718"/>
    <w:rsid w:val="005929BD"/>
    <w:rsid w:val="00594315"/>
    <w:rsid w:val="005A1D3A"/>
    <w:rsid w:val="005A307B"/>
    <w:rsid w:val="005A68B0"/>
    <w:rsid w:val="005B0683"/>
    <w:rsid w:val="005B1079"/>
    <w:rsid w:val="005B28AE"/>
    <w:rsid w:val="005C4179"/>
    <w:rsid w:val="005C7398"/>
    <w:rsid w:val="005D02F2"/>
    <w:rsid w:val="005D1076"/>
    <w:rsid w:val="005D144C"/>
    <w:rsid w:val="005D274B"/>
    <w:rsid w:val="005D44C1"/>
    <w:rsid w:val="005D62C6"/>
    <w:rsid w:val="005D6F3C"/>
    <w:rsid w:val="005E4523"/>
    <w:rsid w:val="005E4B59"/>
    <w:rsid w:val="005E6F0A"/>
    <w:rsid w:val="005E798F"/>
    <w:rsid w:val="005E7A6D"/>
    <w:rsid w:val="005F75A2"/>
    <w:rsid w:val="0060021C"/>
    <w:rsid w:val="00603F66"/>
    <w:rsid w:val="00611C3D"/>
    <w:rsid w:val="00612FD5"/>
    <w:rsid w:val="0062094D"/>
    <w:rsid w:val="00630830"/>
    <w:rsid w:val="0063175B"/>
    <w:rsid w:val="00637139"/>
    <w:rsid w:val="006377AB"/>
    <w:rsid w:val="00641359"/>
    <w:rsid w:val="00644E5D"/>
    <w:rsid w:val="00646EA9"/>
    <w:rsid w:val="00654EC4"/>
    <w:rsid w:val="006640D5"/>
    <w:rsid w:val="00674511"/>
    <w:rsid w:val="00674E2C"/>
    <w:rsid w:val="00675DC7"/>
    <w:rsid w:val="00676764"/>
    <w:rsid w:val="00681392"/>
    <w:rsid w:val="00682E8E"/>
    <w:rsid w:val="00683152"/>
    <w:rsid w:val="006947CE"/>
    <w:rsid w:val="006965BA"/>
    <w:rsid w:val="006A4AE1"/>
    <w:rsid w:val="006B0600"/>
    <w:rsid w:val="006B1100"/>
    <w:rsid w:val="006B486A"/>
    <w:rsid w:val="006C0494"/>
    <w:rsid w:val="006C6B0A"/>
    <w:rsid w:val="006D512B"/>
    <w:rsid w:val="006D777F"/>
    <w:rsid w:val="006E088F"/>
    <w:rsid w:val="006E3048"/>
    <w:rsid w:val="006E3687"/>
    <w:rsid w:val="006E4683"/>
    <w:rsid w:val="006E58F9"/>
    <w:rsid w:val="00702124"/>
    <w:rsid w:val="00703792"/>
    <w:rsid w:val="00703812"/>
    <w:rsid w:val="00704DF1"/>
    <w:rsid w:val="00706495"/>
    <w:rsid w:val="007070DB"/>
    <w:rsid w:val="00710717"/>
    <w:rsid w:val="00715F9D"/>
    <w:rsid w:val="00716665"/>
    <w:rsid w:val="007172C4"/>
    <w:rsid w:val="007203AB"/>
    <w:rsid w:val="00721280"/>
    <w:rsid w:val="00723176"/>
    <w:rsid w:val="00723373"/>
    <w:rsid w:val="00732C6F"/>
    <w:rsid w:val="00733F0D"/>
    <w:rsid w:val="007355C4"/>
    <w:rsid w:val="00743732"/>
    <w:rsid w:val="00746C1F"/>
    <w:rsid w:val="007508F1"/>
    <w:rsid w:val="00760E58"/>
    <w:rsid w:val="00765BB2"/>
    <w:rsid w:val="0076613C"/>
    <w:rsid w:val="007701DC"/>
    <w:rsid w:val="007704DC"/>
    <w:rsid w:val="007737D2"/>
    <w:rsid w:val="00786471"/>
    <w:rsid w:val="00791DAA"/>
    <w:rsid w:val="007A4F93"/>
    <w:rsid w:val="007B1A79"/>
    <w:rsid w:val="007B3B36"/>
    <w:rsid w:val="007B5980"/>
    <w:rsid w:val="007C2470"/>
    <w:rsid w:val="007D0A7C"/>
    <w:rsid w:val="007D18EB"/>
    <w:rsid w:val="007D3911"/>
    <w:rsid w:val="007E1CF9"/>
    <w:rsid w:val="007E4193"/>
    <w:rsid w:val="007F2C61"/>
    <w:rsid w:val="007F2FF5"/>
    <w:rsid w:val="007F6CA7"/>
    <w:rsid w:val="00805921"/>
    <w:rsid w:val="0081167C"/>
    <w:rsid w:val="00813E61"/>
    <w:rsid w:val="008141A7"/>
    <w:rsid w:val="008203AB"/>
    <w:rsid w:val="008210B2"/>
    <w:rsid w:val="0082332A"/>
    <w:rsid w:val="008245C1"/>
    <w:rsid w:val="008256F1"/>
    <w:rsid w:val="0082676E"/>
    <w:rsid w:val="008310C8"/>
    <w:rsid w:val="008310D9"/>
    <w:rsid w:val="00837D3D"/>
    <w:rsid w:val="008476E5"/>
    <w:rsid w:val="00847E44"/>
    <w:rsid w:val="0085511F"/>
    <w:rsid w:val="00855F93"/>
    <w:rsid w:val="00864F73"/>
    <w:rsid w:val="00871189"/>
    <w:rsid w:val="0087330F"/>
    <w:rsid w:val="00875F10"/>
    <w:rsid w:val="00877D00"/>
    <w:rsid w:val="0088008C"/>
    <w:rsid w:val="00884C70"/>
    <w:rsid w:val="00887A49"/>
    <w:rsid w:val="00891F4A"/>
    <w:rsid w:val="008A2C96"/>
    <w:rsid w:val="008B089E"/>
    <w:rsid w:val="008B5085"/>
    <w:rsid w:val="008B6BF7"/>
    <w:rsid w:val="008D0E82"/>
    <w:rsid w:val="008D28EE"/>
    <w:rsid w:val="008D2BB7"/>
    <w:rsid w:val="008E2F51"/>
    <w:rsid w:val="008F1A43"/>
    <w:rsid w:val="008F5AB0"/>
    <w:rsid w:val="00903961"/>
    <w:rsid w:val="00914446"/>
    <w:rsid w:val="009154F1"/>
    <w:rsid w:val="00915743"/>
    <w:rsid w:val="009158F1"/>
    <w:rsid w:val="0092545A"/>
    <w:rsid w:val="0093442B"/>
    <w:rsid w:val="009372C6"/>
    <w:rsid w:val="00946991"/>
    <w:rsid w:val="00952282"/>
    <w:rsid w:val="00953C58"/>
    <w:rsid w:val="00956479"/>
    <w:rsid w:val="009572BB"/>
    <w:rsid w:val="009720A8"/>
    <w:rsid w:val="00972C9F"/>
    <w:rsid w:val="0097378D"/>
    <w:rsid w:val="00974DAC"/>
    <w:rsid w:val="009830AB"/>
    <w:rsid w:val="009838A1"/>
    <w:rsid w:val="0099183F"/>
    <w:rsid w:val="00993A50"/>
    <w:rsid w:val="00994B15"/>
    <w:rsid w:val="009A09D3"/>
    <w:rsid w:val="009A1056"/>
    <w:rsid w:val="009B4632"/>
    <w:rsid w:val="009C0F44"/>
    <w:rsid w:val="009C2535"/>
    <w:rsid w:val="009C6B00"/>
    <w:rsid w:val="009D0F64"/>
    <w:rsid w:val="009D5B22"/>
    <w:rsid w:val="009D60F2"/>
    <w:rsid w:val="009E4F10"/>
    <w:rsid w:val="009F19B8"/>
    <w:rsid w:val="009F207B"/>
    <w:rsid w:val="009F7FE4"/>
    <w:rsid w:val="00A02578"/>
    <w:rsid w:val="00A13BE3"/>
    <w:rsid w:val="00A15008"/>
    <w:rsid w:val="00A160BA"/>
    <w:rsid w:val="00A16754"/>
    <w:rsid w:val="00A23BB4"/>
    <w:rsid w:val="00A3053F"/>
    <w:rsid w:val="00A31893"/>
    <w:rsid w:val="00A351C9"/>
    <w:rsid w:val="00A37585"/>
    <w:rsid w:val="00A41BEF"/>
    <w:rsid w:val="00A650E6"/>
    <w:rsid w:val="00A66B20"/>
    <w:rsid w:val="00A730BB"/>
    <w:rsid w:val="00A770C9"/>
    <w:rsid w:val="00A8100E"/>
    <w:rsid w:val="00A84655"/>
    <w:rsid w:val="00A864E0"/>
    <w:rsid w:val="00A91B0A"/>
    <w:rsid w:val="00A95350"/>
    <w:rsid w:val="00A9791B"/>
    <w:rsid w:val="00AA3304"/>
    <w:rsid w:val="00AA754F"/>
    <w:rsid w:val="00AB337D"/>
    <w:rsid w:val="00AC1982"/>
    <w:rsid w:val="00AD0B30"/>
    <w:rsid w:val="00AD2E38"/>
    <w:rsid w:val="00AD3A6A"/>
    <w:rsid w:val="00AD4546"/>
    <w:rsid w:val="00AE25FE"/>
    <w:rsid w:val="00AE3DF6"/>
    <w:rsid w:val="00AE5C84"/>
    <w:rsid w:val="00B01372"/>
    <w:rsid w:val="00B03A42"/>
    <w:rsid w:val="00B14167"/>
    <w:rsid w:val="00B14776"/>
    <w:rsid w:val="00B23E4A"/>
    <w:rsid w:val="00B241E8"/>
    <w:rsid w:val="00B25BD9"/>
    <w:rsid w:val="00B37AA1"/>
    <w:rsid w:val="00B426CB"/>
    <w:rsid w:val="00B4445A"/>
    <w:rsid w:val="00B54C21"/>
    <w:rsid w:val="00B54EDB"/>
    <w:rsid w:val="00B630CF"/>
    <w:rsid w:val="00B670F6"/>
    <w:rsid w:val="00B714FB"/>
    <w:rsid w:val="00B72D7A"/>
    <w:rsid w:val="00B739C9"/>
    <w:rsid w:val="00B74924"/>
    <w:rsid w:val="00B80FF8"/>
    <w:rsid w:val="00B94B53"/>
    <w:rsid w:val="00B95C98"/>
    <w:rsid w:val="00B9736B"/>
    <w:rsid w:val="00BB3E8A"/>
    <w:rsid w:val="00BC0623"/>
    <w:rsid w:val="00BC2387"/>
    <w:rsid w:val="00BC2DEE"/>
    <w:rsid w:val="00BD455C"/>
    <w:rsid w:val="00BD547B"/>
    <w:rsid w:val="00BD5995"/>
    <w:rsid w:val="00BD6BD8"/>
    <w:rsid w:val="00BE1F4D"/>
    <w:rsid w:val="00BE2843"/>
    <w:rsid w:val="00BE310F"/>
    <w:rsid w:val="00BE54FD"/>
    <w:rsid w:val="00BF27C5"/>
    <w:rsid w:val="00C006AF"/>
    <w:rsid w:val="00C025AB"/>
    <w:rsid w:val="00C13530"/>
    <w:rsid w:val="00C14263"/>
    <w:rsid w:val="00C14AC0"/>
    <w:rsid w:val="00C200BC"/>
    <w:rsid w:val="00C30B43"/>
    <w:rsid w:val="00C405F7"/>
    <w:rsid w:val="00C46E60"/>
    <w:rsid w:val="00C6109D"/>
    <w:rsid w:val="00C62486"/>
    <w:rsid w:val="00C6417B"/>
    <w:rsid w:val="00C7050F"/>
    <w:rsid w:val="00C7115B"/>
    <w:rsid w:val="00C7413A"/>
    <w:rsid w:val="00C8135A"/>
    <w:rsid w:val="00C84239"/>
    <w:rsid w:val="00C93A74"/>
    <w:rsid w:val="00C94A4B"/>
    <w:rsid w:val="00C96D13"/>
    <w:rsid w:val="00CA29F2"/>
    <w:rsid w:val="00CA3F04"/>
    <w:rsid w:val="00CB061B"/>
    <w:rsid w:val="00CB34BB"/>
    <w:rsid w:val="00CB3856"/>
    <w:rsid w:val="00CB4FB6"/>
    <w:rsid w:val="00CC2121"/>
    <w:rsid w:val="00CD292B"/>
    <w:rsid w:val="00CD4358"/>
    <w:rsid w:val="00CE2217"/>
    <w:rsid w:val="00CE34E8"/>
    <w:rsid w:val="00CE3A31"/>
    <w:rsid w:val="00CE4CF7"/>
    <w:rsid w:val="00CE5F4A"/>
    <w:rsid w:val="00CF1AD9"/>
    <w:rsid w:val="00CF6DCD"/>
    <w:rsid w:val="00D01790"/>
    <w:rsid w:val="00D01B64"/>
    <w:rsid w:val="00D0507B"/>
    <w:rsid w:val="00D11D64"/>
    <w:rsid w:val="00D12353"/>
    <w:rsid w:val="00D1266E"/>
    <w:rsid w:val="00D167AE"/>
    <w:rsid w:val="00D2163B"/>
    <w:rsid w:val="00D322B0"/>
    <w:rsid w:val="00D329D1"/>
    <w:rsid w:val="00D41681"/>
    <w:rsid w:val="00D45F8B"/>
    <w:rsid w:val="00D464CA"/>
    <w:rsid w:val="00D5556B"/>
    <w:rsid w:val="00D60787"/>
    <w:rsid w:val="00D66251"/>
    <w:rsid w:val="00D727DE"/>
    <w:rsid w:val="00D75A17"/>
    <w:rsid w:val="00D85292"/>
    <w:rsid w:val="00D947A4"/>
    <w:rsid w:val="00D96641"/>
    <w:rsid w:val="00DA501F"/>
    <w:rsid w:val="00DA6FFB"/>
    <w:rsid w:val="00DB12E5"/>
    <w:rsid w:val="00DB373E"/>
    <w:rsid w:val="00DB52A7"/>
    <w:rsid w:val="00DB74B6"/>
    <w:rsid w:val="00DC0F84"/>
    <w:rsid w:val="00DC627C"/>
    <w:rsid w:val="00DD6BD7"/>
    <w:rsid w:val="00DF5441"/>
    <w:rsid w:val="00DF70CF"/>
    <w:rsid w:val="00E00F2F"/>
    <w:rsid w:val="00E04506"/>
    <w:rsid w:val="00E0720B"/>
    <w:rsid w:val="00E11DDF"/>
    <w:rsid w:val="00E11ECF"/>
    <w:rsid w:val="00E11F46"/>
    <w:rsid w:val="00E12251"/>
    <w:rsid w:val="00E12DF5"/>
    <w:rsid w:val="00E16CA1"/>
    <w:rsid w:val="00E17F01"/>
    <w:rsid w:val="00E27858"/>
    <w:rsid w:val="00E27AA5"/>
    <w:rsid w:val="00E30FD4"/>
    <w:rsid w:val="00E33114"/>
    <w:rsid w:val="00E35108"/>
    <w:rsid w:val="00E40A0D"/>
    <w:rsid w:val="00E52E91"/>
    <w:rsid w:val="00E547EF"/>
    <w:rsid w:val="00E57A63"/>
    <w:rsid w:val="00E6264F"/>
    <w:rsid w:val="00E63595"/>
    <w:rsid w:val="00E77BCE"/>
    <w:rsid w:val="00E83581"/>
    <w:rsid w:val="00E86123"/>
    <w:rsid w:val="00E963ED"/>
    <w:rsid w:val="00E966B9"/>
    <w:rsid w:val="00EA3CBF"/>
    <w:rsid w:val="00EA67D6"/>
    <w:rsid w:val="00EB250D"/>
    <w:rsid w:val="00EB7177"/>
    <w:rsid w:val="00EC2EB8"/>
    <w:rsid w:val="00ED2050"/>
    <w:rsid w:val="00ED2EF8"/>
    <w:rsid w:val="00ED59CC"/>
    <w:rsid w:val="00EE0D8B"/>
    <w:rsid w:val="00EE148A"/>
    <w:rsid w:val="00EE6824"/>
    <w:rsid w:val="00F013D8"/>
    <w:rsid w:val="00F02196"/>
    <w:rsid w:val="00F0767B"/>
    <w:rsid w:val="00F2112D"/>
    <w:rsid w:val="00F24B26"/>
    <w:rsid w:val="00F30398"/>
    <w:rsid w:val="00F30C41"/>
    <w:rsid w:val="00F3551F"/>
    <w:rsid w:val="00F378E5"/>
    <w:rsid w:val="00F3794D"/>
    <w:rsid w:val="00F41FF1"/>
    <w:rsid w:val="00F448BC"/>
    <w:rsid w:val="00F45E6F"/>
    <w:rsid w:val="00F46A8B"/>
    <w:rsid w:val="00F52545"/>
    <w:rsid w:val="00F60642"/>
    <w:rsid w:val="00F616FA"/>
    <w:rsid w:val="00F62E77"/>
    <w:rsid w:val="00F7165A"/>
    <w:rsid w:val="00F77D50"/>
    <w:rsid w:val="00F804E3"/>
    <w:rsid w:val="00F812F3"/>
    <w:rsid w:val="00F81ECA"/>
    <w:rsid w:val="00F82F08"/>
    <w:rsid w:val="00F8377E"/>
    <w:rsid w:val="00F8550B"/>
    <w:rsid w:val="00FB3852"/>
    <w:rsid w:val="00FB62D1"/>
    <w:rsid w:val="00FB7604"/>
    <w:rsid w:val="00FC0448"/>
    <w:rsid w:val="00FC0D56"/>
    <w:rsid w:val="00FC1B77"/>
    <w:rsid w:val="00FE0B91"/>
    <w:rsid w:val="00FE4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D2"/>
    <w:rPr>
      <w:sz w:val="24"/>
      <w:szCs w:val="24"/>
    </w:rPr>
  </w:style>
  <w:style w:type="paragraph" w:styleId="3">
    <w:name w:val="heading 3"/>
    <w:next w:val="a"/>
    <w:link w:val="30"/>
    <w:uiPriority w:val="9"/>
    <w:unhideWhenUsed/>
    <w:qFormat/>
    <w:rsid w:val="004A7ADC"/>
    <w:pPr>
      <w:keepNext/>
      <w:keepLines/>
      <w:spacing w:after="14" w:line="244" w:lineRule="auto"/>
      <w:ind w:left="6831" w:hanging="10"/>
      <w:jc w:val="center"/>
      <w:outlineLvl w:val="2"/>
    </w:pPr>
    <w:rPr>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256B"/>
    <w:pPr>
      <w:spacing w:before="100" w:beforeAutospacing="1" w:after="100" w:afterAutospacing="1"/>
    </w:pPr>
  </w:style>
  <w:style w:type="character" w:styleId="a4">
    <w:name w:val="annotation reference"/>
    <w:semiHidden/>
    <w:rsid w:val="003D189D"/>
    <w:rPr>
      <w:sz w:val="16"/>
      <w:szCs w:val="16"/>
    </w:rPr>
  </w:style>
  <w:style w:type="paragraph" w:styleId="a5">
    <w:name w:val="annotation text"/>
    <w:basedOn w:val="a"/>
    <w:semiHidden/>
    <w:rsid w:val="003D189D"/>
    <w:rPr>
      <w:sz w:val="20"/>
      <w:szCs w:val="20"/>
    </w:rPr>
  </w:style>
  <w:style w:type="paragraph" w:styleId="a6">
    <w:name w:val="annotation subject"/>
    <w:basedOn w:val="a5"/>
    <w:next w:val="a5"/>
    <w:semiHidden/>
    <w:rsid w:val="003D189D"/>
    <w:rPr>
      <w:b/>
      <w:bCs/>
    </w:rPr>
  </w:style>
  <w:style w:type="paragraph" w:styleId="a7">
    <w:name w:val="Balloon Text"/>
    <w:basedOn w:val="a"/>
    <w:semiHidden/>
    <w:rsid w:val="003D189D"/>
    <w:rPr>
      <w:rFonts w:ascii="Tahoma" w:hAnsi="Tahoma" w:cs="Tahoma"/>
      <w:sz w:val="16"/>
      <w:szCs w:val="16"/>
    </w:rPr>
  </w:style>
  <w:style w:type="paragraph" w:styleId="a8">
    <w:name w:val="List Paragraph"/>
    <w:basedOn w:val="a"/>
    <w:qFormat/>
    <w:rsid w:val="006965BA"/>
    <w:pPr>
      <w:spacing w:after="200" w:line="276" w:lineRule="auto"/>
      <w:ind w:left="720"/>
      <w:contextualSpacing/>
    </w:pPr>
    <w:rPr>
      <w:rFonts w:ascii="Calibri" w:hAnsi="Calibri"/>
      <w:sz w:val="22"/>
      <w:szCs w:val="22"/>
    </w:rPr>
  </w:style>
  <w:style w:type="paragraph" w:styleId="a9">
    <w:name w:val="footer"/>
    <w:basedOn w:val="a"/>
    <w:rsid w:val="00E35108"/>
    <w:pPr>
      <w:tabs>
        <w:tab w:val="center" w:pos="4677"/>
        <w:tab w:val="right" w:pos="9355"/>
      </w:tabs>
    </w:pPr>
  </w:style>
  <w:style w:type="character" w:styleId="aa">
    <w:name w:val="page number"/>
    <w:basedOn w:val="a0"/>
    <w:rsid w:val="00E35108"/>
  </w:style>
  <w:style w:type="paragraph" w:styleId="ab">
    <w:name w:val="header"/>
    <w:basedOn w:val="a"/>
    <w:link w:val="ac"/>
    <w:uiPriority w:val="99"/>
    <w:semiHidden/>
    <w:unhideWhenUsed/>
    <w:rsid w:val="001D1040"/>
    <w:pPr>
      <w:tabs>
        <w:tab w:val="center" w:pos="4677"/>
        <w:tab w:val="right" w:pos="9355"/>
      </w:tabs>
    </w:pPr>
  </w:style>
  <w:style w:type="character" w:customStyle="1" w:styleId="ac">
    <w:name w:val="Верхний колонтитул Знак"/>
    <w:link w:val="ab"/>
    <w:uiPriority w:val="99"/>
    <w:semiHidden/>
    <w:rsid w:val="001D1040"/>
    <w:rPr>
      <w:sz w:val="24"/>
      <w:szCs w:val="24"/>
    </w:rPr>
  </w:style>
  <w:style w:type="character" w:customStyle="1" w:styleId="ad">
    <w:name w:val="Основной текст_"/>
    <w:link w:val="1"/>
    <w:rsid w:val="00B94B53"/>
    <w:rPr>
      <w:shd w:val="clear" w:color="auto" w:fill="FFFFFF"/>
    </w:rPr>
  </w:style>
  <w:style w:type="character" w:customStyle="1" w:styleId="5">
    <w:name w:val="Основной текст (5)_"/>
    <w:link w:val="50"/>
    <w:rsid w:val="00B94B53"/>
    <w:rPr>
      <w:sz w:val="28"/>
      <w:szCs w:val="28"/>
      <w:shd w:val="clear" w:color="auto" w:fill="FFFFFF"/>
    </w:rPr>
  </w:style>
  <w:style w:type="paragraph" w:customStyle="1" w:styleId="1">
    <w:name w:val="Основной текст1"/>
    <w:basedOn w:val="a"/>
    <w:link w:val="ad"/>
    <w:rsid w:val="00B94B53"/>
    <w:pPr>
      <w:shd w:val="clear" w:color="auto" w:fill="FFFFFF"/>
      <w:spacing w:before="5100" w:line="251" w:lineRule="exact"/>
      <w:ind w:hanging="720"/>
      <w:jc w:val="center"/>
    </w:pPr>
    <w:rPr>
      <w:sz w:val="20"/>
      <w:szCs w:val="20"/>
    </w:rPr>
  </w:style>
  <w:style w:type="paragraph" w:customStyle="1" w:styleId="50">
    <w:name w:val="Основной текст (5)"/>
    <w:basedOn w:val="a"/>
    <w:link w:val="5"/>
    <w:rsid w:val="00B94B53"/>
    <w:pPr>
      <w:shd w:val="clear" w:color="auto" w:fill="FFFFFF"/>
      <w:spacing w:before="180" w:after="300" w:line="0" w:lineRule="atLeast"/>
    </w:pPr>
    <w:rPr>
      <w:sz w:val="28"/>
      <w:szCs w:val="28"/>
    </w:rPr>
  </w:style>
  <w:style w:type="character" w:customStyle="1" w:styleId="30">
    <w:name w:val="Заголовок 3 Знак"/>
    <w:basedOn w:val="a0"/>
    <w:link w:val="3"/>
    <w:uiPriority w:val="9"/>
    <w:rsid w:val="004A7ADC"/>
    <w:rPr>
      <w:color w:val="000000"/>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D2"/>
    <w:rPr>
      <w:sz w:val="24"/>
      <w:szCs w:val="24"/>
    </w:rPr>
  </w:style>
  <w:style w:type="paragraph" w:styleId="3">
    <w:name w:val="heading 3"/>
    <w:next w:val="a"/>
    <w:link w:val="30"/>
    <w:uiPriority w:val="9"/>
    <w:unhideWhenUsed/>
    <w:qFormat/>
    <w:rsid w:val="004A7ADC"/>
    <w:pPr>
      <w:keepNext/>
      <w:keepLines/>
      <w:spacing w:after="14" w:line="244" w:lineRule="auto"/>
      <w:ind w:left="6831" w:hanging="10"/>
      <w:jc w:val="center"/>
      <w:outlineLvl w:val="2"/>
    </w:pPr>
    <w:rPr>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256B"/>
    <w:pPr>
      <w:spacing w:before="100" w:beforeAutospacing="1" w:after="100" w:afterAutospacing="1"/>
    </w:pPr>
  </w:style>
  <w:style w:type="character" w:styleId="a4">
    <w:name w:val="annotation reference"/>
    <w:semiHidden/>
    <w:rsid w:val="003D189D"/>
    <w:rPr>
      <w:sz w:val="16"/>
      <w:szCs w:val="16"/>
    </w:rPr>
  </w:style>
  <w:style w:type="paragraph" w:styleId="a5">
    <w:name w:val="annotation text"/>
    <w:basedOn w:val="a"/>
    <w:semiHidden/>
    <w:rsid w:val="003D189D"/>
    <w:rPr>
      <w:sz w:val="20"/>
      <w:szCs w:val="20"/>
    </w:rPr>
  </w:style>
  <w:style w:type="paragraph" w:styleId="a6">
    <w:name w:val="annotation subject"/>
    <w:basedOn w:val="a5"/>
    <w:next w:val="a5"/>
    <w:semiHidden/>
    <w:rsid w:val="003D189D"/>
    <w:rPr>
      <w:b/>
      <w:bCs/>
    </w:rPr>
  </w:style>
  <w:style w:type="paragraph" w:styleId="a7">
    <w:name w:val="Balloon Text"/>
    <w:basedOn w:val="a"/>
    <w:semiHidden/>
    <w:rsid w:val="003D189D"/>
    <w:rPr>
      <w:rFonts w:ascii="Tahoma" w:hAnsi="Tahoma" w:cs="Tahoma"/>
      <w:sz w:val="16"/>
      <w:szCs w:val="16"/>
    </w:rPr>
  </w:style>
  <w:style w:type="paragraph" w:styleId="a8">
    <w:name w:val="List Paragraph"/>
    <w:basedOn w:val="a"/>
    <w:qFormat/>
    <w:rsid w:val="006965BA"/>
    <w:pPr>
      <w:spacing w:after="200" w:line="276" w:lineRule="auto"/>
      <w:ind w:left="720"/>
      <w:contextualSpacing/>
    </w:pPr>
    <w:rPr>
      <w:rFonts w:ascii="Calibri" w:hAnsi="Calibri"/>
      <w:sz w:val="22"/>
      <w:szCs w:val="22"/>
    </w:rPr>
  </w:style>
  <w:style w:type="paragraph" w:styleId="a9">
    <w:name w:val="footer"/>
    <w:basedOn w:val="a"/>
    <w:rsid w:val="00E35108"/>
    <w:pPr>
      <w:tabs>
        <w:tab w:val="center" w:pos="4677"/>
        <w:tab w:val="right" w:pos="9355"/>
      </w:tabs>
    </w:pPr>
  </w:style>
  <w:style w:type="character" w:styleId="aa">
    <w:name w:val="page number"/>
    <w:basedOn w:val="a0"/>
    <w:rsid w:val="00E35108"/>
  </w:style>
  <w:style w:type="paragraph" w:styleId="ab">
    <w:name w:val="header"/>
    <w:basedOn w:val="a"/>
    <w:link w:val="ac"/>
    <w:uiPriority w:val="99"/>
    <w:semiHidden/>
    <w:unhideWhenUsed/>
    <w:rsid w:val="001D1040"/>
    <w:pPr>
      <w:tabs>
        <w:tab w:val="center" w:pos="4677"/>
        <w:tab w:val="right" w:pos="9355"/>
      </w:tabs>
    </w:pPr>
  </w:style>
  <w:style w:type="character" w:customStyle="1" w:styleId="ac">
    <w:name w:val="Верхний колонтитул Знак"/>
    <w:link w:val="ab"/>
    <w:uiPriority w:val="99"/>
    <w:semiHidden/>
    <w:rsid w:val="001D1040"/>
    <w:rPr>
      <w:sz w:val="24"/>
      <w:szCs w:val="24"/>
    </w:rPr>
  </w:style>
  <w:style w:type="character" w:customStyle="1" w:styleId="ad">
    <w:name w:val="Основной текст_"/>
    <w:link w:val="1"/>
    <w:rsid w:val="00B94B53"/>
    <w:rPr>
      <w:shd w:val="clear" w:color="auto" w:fill="FFFFFF"/>
    </w:rPr>
  </w:style>
  <w:style w:type="character" w:customStyle="1" w:styleId="5">
    <w:name w:val="Основной текст (5)_"/>
    <w:link w:val="50"/>
    <w:rsid w:val="00B94B53"/>
    <w:rPr>
      <w:sz w:val="28"/>
      <w:szCs w:val="28"/>
      <w:shd w:val="clear" w:color="auto" w:fill="FFFFFF"/>
    </w:rPr>
  </w:style>
  <w:style w:type="paragraph" w:customStyle="1" w:styleId="1">
    <w:name w:val="Основной текст1"/>
    <w:basedOn w:val="a"/>
    <w:link w:val="ad"/>
    <w:rsid w:val="00B94B53"/>
    <w:pPr>
      <w:shd w:val="clear" w:color="auto" w:fill="FFFFFF"/>
      <w:spacing w:before="5100" w:line="251" w:lineRule="exact"/>
      <w:ind w:hanging="720"/>
      <w:jc w:val="center"/>
    </w:pPr>
    <w:rPr>
      <w:sz w:val="20"/>
      <w:szCs w:val="20"/>
    </w:rPr>
  </w:style>
  <w:style w:type="paragraph" w:customStyle="1" w:styleId="50">
    <w:name w:val="Основной текст (5)"/>
    <w:basedOn w:val="a"/>
    <w:link w:val="5"/>
    <w:rsid w:val="00B94B53"/>
    <w:pPr>
      <w:shd w:val="clear" w:color="auto" w:fill="FFFFFF"/>
      <w:spacing w:before="180" w:after="300" w:line="0" w:lineRule="atLeast"/>
    </w:pPr>
    <w:rPr>
      <w:sz w:val="28"/>
      <w:szCs w:val="28"/>
    </w:rPr>
  </w:style>
  <w:style w:type="character" w:customStyle="1" w:styleId="30">
    <w:name w:val="Заголовок 3 Знак"/>
    <w:basedOn w:val="a0"/>
    <w:link w:val="3"/>
    <w:uiPriority w:val="9"/>
    <w:rsid w:val="004A7ADC"/>
    <w:rPr>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2101">
      <w:bodyDiv w:val="1"/>
      <w:marLeft w:val="0"/>
      <w:marRight w:val="0"/>
      <w:marTop w:val="0"/>
      <w:marBottom w:val="0"/>
      <w:divBdr>
        <w:top w:val="none" w:sz="0" w:space="0" w:color="auto"/>
        <w:left w:val="none" w:sz="0" w:space="0" w:color="auto"/>
        <w:bottom w:val="none" w:sz="0" w:space="0" w:color="auto"/>
        <w:right w:val="none" w:sz="0" w:space="0" w:color="auto"/>
      </w:divBdr>
    </w:div>
    <w:div w:id="152793229">
      <w:bodyDiv w:val="1"/>
      <w:marLeft w:val="0"/>
      <w:marRight w:val="0"/>
      <w:marTop w:val="0"/>
      <w:marBottom w:val="0"/>
      <w:divBdr>
        <w:top w:val="none" w:sz="0" w:space="0" w:color="auto"/>
        <w:left w:val="none" w:sz="0" w:space="0" w:color="auto"/>
        <w:bottom w:val="none" w:sz="0" w:space="0" w:color="auto"/>
        <w:right w:val="none" w:sz="0" w:space="0" w:color="auto"/>
      </w:divBdr>
    </w:div>
    <w:div w:id="671566674">
      <w:bodyDiv w:val="1"/>
      <w:marLeft w:val="0"/>
      <w:marRight w:val="0"/>
      <w:marTop w:val="0"/>
      <w:marBottom w:val="0"/>
      <w:divBdr>
        <w:top w:val="none" w:sz="0" w:space="0" w:color="auto"/>
        <w:left w:val="none" w:sz="0" w:space="0" w:color="auto"/>
        <w:bottom w:val="none" w:sz="0" w:space="0" w:color="auto"/>
        <w:right w:val="none" w:sz="0" w:space="0" w:color="auto"/>
      </w:divBdr>
    </w:div>
    <w:div w:id="925648109">
      <w:bodyDiv w:val="1"/>
      <w:marLeft w:val="0"/>
      <w:marRight w:val="0"/>
      <w:marTop w:val="0"/>
      <w:marBottom w:val="0"/>
      <w:divBdr>
        <w:top w:val="none" w:sz="0" w:space="0" w:color="auto"/>
        <w:left w:val="none" w:sz="0" w:space="0" w:color="auto"/>
        <w:bottom w:val="none" w:sz="0" w:space="0" w:color="auto"/>
        <w:right w:val="none" w:sz="0" w:space="0" w:color="auto"/>
      </w:divBdr>
    </w:div>
    <w:div w:id="1507937314">
      <w:bodyDiv w:val="1"/>
      <w:marLeft w:val="0"/>
      <w:marRight w:val="0"/>
      <w:marTop w:val="0"/>
      <w:marBottom w:val="0"/>
      <w:divBdr>
        <w:top w:val="none" w:sz="0" w:space="0" w:color="auto"/>
        <w:left w:val="none" w:sz="0" w:space="0" w:color="auto"/>
        <w:bottom w:val="none" w:sz="0" w:space="0" w:color="auto"/>
        <w:right w:val="none" w:sz="0" w:space="0" w:color="auto"/>
      </w:divBdr>
    </w:div>
    <w:div w:id="2026200864">
      <w:bodyDiv w:val="1"/>
      <w:marLeft w:val="0"/>
      <w:marRight w:val="0"/>
      <w:marTop w:val="0"/>
      <w:marBottom w:val="0"/>
      <w:divBdr>
        <w:top w:val="none" w:sz="0" w:space="0" w:color="auto"/>
        <w:left w:val="none" w:sz="0" w:space="0" w:color="auto"/>
        <w:bottom w:val="none" w:sz="0" w:space="0" w:color="auto"/>
        <w:right w:val="none" w:sz="0" w:space="0" w:color="auto"/>
      </w:divBdr>
    </w:div>
    <w:div w:id="21347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D339-621D-4F84-B1E5-3809AF7B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5254</Words>
  <Characters>29953</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УТВЕРЖДЕН</vt:lpstr>
      <vt:lpstr>        7. ИСПОЛНИТЕЛЬНЫЙ КОМИТЕТ</vt:lpstr>
      <vt:lpstr>        /8. ПОЧЕТНЫЙ ПРЕЗИДЕНТ.</vt:lpstr>
    </vt:vector>
  </TitlesOfParts>
  <Company>Дом</Company>
  <LinksUpToDate>false</LinksUpToDate>
  <CharactersWithSpaces>35137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Арнт</dc:creator>
  <cp:lastModifiedBy>nne</cp:lastModifiedBy>
  <cp:revision>40</cp:revision>
  <cp:lastPrinted>2017-11-08T02:24:00Z</cp:lastPrinted>
  <dcterms:created xsi:type="dcterms:W3CDTF">2017-09-22T17:39:00Z</dcterms:created>
  <dcterms:modified xsi:type="dcterms:W3CDTF">2017-11-09T05:28:00Z</dcterms:modified>
</cp:coreProperties>
</file>