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94" w:rsidRPr="00031FC3" w:rsidRDefault="00043256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44"/>
          <w:szCs w:val="44"/>
          <w:u w:color="FF0000"/>
          <w:lang w:val="ru-RU"/>
        </w:rPr>
      </w:pPr>
      <w:r w:rsidRPr="00031FC3">
        <w:rPr>
          <w:rFonts w:ascii="Bookman Old Style" w:hAnsi="Bookman Old Style" w:cs="Arial Unicode MS"/>
          <w:b/>
          <w:bCs/>
          <w:i/>
          <w:iCs/>
          <w:sz w:val="44"/>
          <w:szCs w:val="44"/>
          <w:u w:color="FF0000"/>
          <w:lang w:val="ru-RU"/>
        </w:rPr>
        <w:t>Уважаемые танцоры и тренеры!</w:t>
      </w:r>
    </w:p>
    <w:p w:rsidR="00B04805" w:rsidRPr="00031FC3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</w:pPr>
    </w:p>
    <w:p w:rsidR="00B04805" w:rsidRPr="00031FC3" w:rsidRDefault="00B04805">
      <w:pPr>
        <w:ind w:firstLine="540"/>
        <w:jc w:val="both"/>
        <w:outlineLvl w:val="0"/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</w:pP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Студия 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«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Юность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»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приглашает на танцевальные сборы </w:t>
      </w:r>
      <w:r w:rsidRPr="00031FC3">
        <w:rPr>
          <w:rFonts w:ascii="Bookman Old Style" w:hAnsi="Bookman Old Style" w:cs="Arial Unicode MS"/>
          <w:b/>
          <w:bCs/>
          <w:sz w:val="44"/>
          <w:szCs w:val="44"/>
          <w:u w:color="0000FF"/>
          <w:lang w:val="ru-RU"/>
        </w:rPr>
        <w:t>с 17 июл</w:t>
      </w:r>
      <w:r w:rsidRPr="00031FC3">
        <w:rPr>
          <w:rFonts w:ascii="Bookman Old Style" w:hAnsi="Bookman Old Style" w:cs="Arial Unicode MS"/>
          <w:b/>
          <w:bCs/>
          <w:sz w:val="44"/>
          <w:szCs w:val="44"/>
          <w:u w:color="0000FF"/>
          <w:lang w:val="ru-RU"/>
        </w:rPr>
        <w:t>я по 3 авг</w:t>
      </w:r>
      <w:r w:rsidRPr="00031FC3">
        <w:rPr>
          <w:rFonts w:ascii="Bookman Old Style" w:hAnsi="Bookman Old Style" w:cs="Arial Unicode MS"/>
          <w:b/>
          <w:bCs/>
          <w:sz w:val="44"/>
          <w:szCs w:val="44"/>
          <w:u w:color="0000FF"/>
          <w:lang w:val="ru-RU"/>
        </w:rPr>
        <w:t>уста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на комфортабельном 4х палубном теплоходе </w:t>
      </w:r>
      <w:proofErr w:type="gramStart"/>
      <w:r w:rsidRPr="00031FC3">
        <w:rPr>
          <w:rFonts w:ascii="Bookman Old Style" w:hAnsi="Bookman Old Style" w:cs="Arial Unicode MS"/>
          <w:b/>
          <w:bCs/>
          <w:i/>
          <w:iCs/>
          <w:sz w:val="44"/>
          <w:szCs w:val="44"/>
          <w:u w:color="FF0000"/>
          <w:lang w:val="ru-RU"/>
        </w:rPr>
        <w:t>Коротков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 w:rsidR="00790E7C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по</w:t>
      </w:r>
      <w:proofErr w:type="gramEnd"/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маршруту </w:t>
      </w:r>
      <w:r w:rsidRPr="00031FC3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>НН-Ростов-Астрахань-НН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.</w:t>
      </w: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2х мест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ные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каюты с хол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одильником,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тел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ефоном,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душ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,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туалет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,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конд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иционе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р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.</w:t>
      </w: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5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зел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еных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стоянок с купаньем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,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катание на скутерах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,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экскурсии в каждом городе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,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тренировки каждый день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- бесплатные участие в концертах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. С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тоимость 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- 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только питание 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(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3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-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х разовое в ресторане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)</w:t>
      </w:r>
    </w:p>
    <w:p w:rsidR="00031FC3" w:rsidRDefault="00031FC3" w:rsidP="00031FC3">
      <w:pPr>
        <w:ind w:firstLine="567"/>
        <w:jc w:val="center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 w:rsidRPr="00031FC3">
        <w:rPr>
          <w:rFonts w:ascii="Bookman Old Style" w:hAnsi="Bookman Old Style" w:cs="Arial Unicode MS"/>
          <w:b/>
          <w:bCs/>
          <w:sz w:val="44"/>
          <w:szCs w:val="44"/>
          <w:u w:color="0000FF"/>
          <w:lang w:val="ru-RU"/>
        </w:rPr>
        <w:t>16</w:t>
      </w:r>
      <w:r w:rsidRPr="00031FC3">
        <w:rPr>
          <w:rFonts w:ascii="Bookman Old Style" w:hAnsi="Bookman Old Style" w:cs="Arial Unicode MS"/>
          <w:b/>
          <w:bCs/>
          <w:sz w:val="44"/>
          <w:szCs w:val="44"/>
          <w:u w:color="0000FF"/>
          <w:lang w:val="ru-RU"/>
        </w:rPr>
        <w:t> 000 руб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.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на </w:t>
      </w:r>
      <w:r w:rsidRPr="00790E7C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>18 дней</w:t>
      </w: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Д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ва конкурса</w:t>
      </w:r>
      <w:r w:rsidR="00790E7C">
        <w:rPr>
          <w:rFonts w:ascii="Bookman Old Style" w:hAnsi="Bookman Old Style" w:cs="Arial Unicode MS"/>
          <w:sz w:val="28"/>
          <w:szCs w:val="28"/>
          <w:u w:color="000000"/>
          <w:lang w:val="ru-RU"/>
        </w:rPr>
        <w:t>: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в Волгограде и в Ростове. </w:t>
      </w: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Приглашаются тренеры и родители. Тренеры оплачивают только питание 30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 000 руб.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Р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одителям скидки 15-20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% -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это отличный отдых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,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тренировки на чистом воздухе и незабываемая поездка!!!!!! </w:t>
      </w:r>
    </w:p>
    <w:p w:rsidR="00031FC3" w:rsidRDefault="00031FC3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</w:p>
    <w:p w:rsidR="00031FC3" w:rsidRDefault="00031FC3" w:rsidP="00031FC3">
      <w:pPr>
        <w:ind w:firstLine="567"/>
        <w:jc w:val="center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Гл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авный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тренер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-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proofErr w:type="spellStart"/>
      <w:r w:rsidRPr="00031FC3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>Сиверс</w:t>
      </w:r>
      <w:proofErr w:type="spellEnd"/>
      <w:r w:rsidRPr="00031FC3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 xml:space="preserve"> Т</w:t>
      </w:r>
      <w:r w:rsidRPr="00031FC3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 xml:space="preserve">атьяна </w:t>
      </w:r>
      <w:r w:rsidRPr="00031FC3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>Б</w:t>
      </w:r>
      <w:r w:rsidRPr="00031FC3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>орисовна</w:t>
      </w:r>
    </w:p>
    <w:p w:rsidR="00031FC3" w:rsidRDefault="00031FC3" w:rsidP="00031FC3">
      <w:pPr>
        <w:ind w:firstLine="567"/>
        <w:jc w:val="center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Т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ренеры могут </w:t>
      </w:r>
      <w:proofErr w:type="spellStart"/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занимает</w:t>
      </w:r>
      <w:r w:rsidR="00790E7C">
        <w:rPr>
          <w:rFonts w:ascii="Bookman Old Style" w:hAnsi="Bookman Old Style" w:cs="Arial Unicode MS"/>
          <w:sz w:val="28"/>
          <w:szCs w:val="28"/>
          <w:u w:color="000000"/>
          <w:lang w:val="ru-RU"/>
        </w:rPr>
        <w:t>ь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ся</w:t>
      </w:r>
      <w:proofErr w:type="spellEnd"/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со своими парами</w:t>
      </w:r>
    </w:p>
    <w:p w:rsidR="00031FC3" w:rsidRDefault="00031FC3" w:rsidP="00031FC3">
      <w:pPr>
        <w:ind w:firstLine="567"/>
        <w:jc w:val="center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риглашаются пары Ю1 Ю2 Мол </w:t>
      </w:r>
      <w:proofErr w:type="spellStart"/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Взр</w:t>
      </w:r>
      <w:proofErr w:type="spellEnd"/>
    </w:p>
    <w:p w:rsidR="00031FC3" w:rsidRDefault="00031FC3" w:rsidP="00031FC3">
      <w:pPr>
        <w:ind w:firstLine="567"/>
        <w:jc w:val="center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</w:p>
    <w:p w:rsidR="00031FC3" w:rsidRDefault="00031FC3" w:rsidP="00031FC3">
      <w:pPr>
        <w:ind w:firstLine="567"/>
        <w:jc w:val="center"/>
        <w:outlineLvl w:val="0"/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</w:pP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>справки по тел</w:t>
      </w:r>
      <w:r>
        <w:rPr>
          <w:rFonts w:ascii="Bookman Old Style" w:hAnsi="Bookman Old Style" w:cs="Arial Unicode MS"/>
          <w:sz w:val="28"/>
          <w:szCs w:val="28"/>
          <w:u w:color="000000"/>
          <w:lang w:val="ru-RU"/>
        </w:rPr>
        <w:t>.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</w:t>
      </w:r>
      <w:r w:rsidRPr="00031FC3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>8-910-792-29-19</w:t>
      </w:r>
      <w:r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или </w:t>
      </w:r>
      <w:r w:rsidRPr="00031FC3"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  <w:t>436 44 75</w:t>
      </w:r>
    </w:p>
    <w:p w:rsidR="008C365B" w:rsidRDefault="008C365B" w:rsidP="00031FC3">
      <w:pPr>
        <w:ind w:firstLine="567"/>
        <w:jc w:val="center"/>
        <w:outlineLvl w:val="0"/>
        <w:rPr>
          <w:rFonts w:ascii="Bookman Old Style" w:hAnsi="Bookman Old Style" w:cs="Arial Unicode MS"/>
          <w:b/>
          <w:sz w:val="28"/>
          <w:szCs w:val="28"/>
          <w:u w:color="000000"/>
          <w:lang w:val="ru-RU"/>
        </w:rPr>
      </w:pPr>
      <w:r>
        <w:rPr>
          <w:rFonts w:ascii="Bookman Old Style" w:hAnsi="Bookman Old Style" w:cs="Arial Unicode MS"/>
          <w:noProof/>
          <w:sz w:val="28"/>
          <w:szCs w:val="28"/>
          <w:u w:color="00000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C153A1F" wp14:editId="45638F3A">
            <wp:simplePos x="0" y="0"/>
            <wp:positionH relativeFrom="margin">
              <wp:posOffset>3165492</wp:posOffset>
            </wp:positionH>
            <wp:positionV relativeFrom="paragraph">
              <wp:posOffset>247015</wp:posOffset>
            </wp:positionV>
            <wp:extent cx="361950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486" y="21503"/>
                <wp:lineTo x="21486" y="0"/>
                <wp:lineTo x="0" y="0"/>
              </wp:wrapPolygon>
            </wp:wrapTight>
            <wp:docPr id="2" name="Рисунок 2" descr="C:\Users\czaruba\Downloads\13348983_1701101493473499_11994239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aruba\Downloads\13348983_1701101493473499_119942393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 Unicode MS"/>
          <w:b/>
          <w:noProof/>
          <w:sz w:val="28"/>
          <w:szCs w:val="28"/>
          <w:u w:color="00000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77A875A" wp14:editId="52A75505">
            <wp:simplePos x="0" y="0"/>
            <wp:positionH relativeFrom="column">
              <wp:posOffset>-225425</wp:posOffset>
            </wp:positionH>
            <wp:positionV relativeFrom="paragraph">
              <wp:posOffset>238760</wp:posOffset>
            </wp:positionV>
            <wp:extent cx="3236595" cy="2414905"/>
            <wp:effectExtent l="0" t="0" r="1905" b="4445"/>
            <wp:wrapTight wrapText="bothSides">
              <wp:wrapPolygon edited="0">
                <wp:start x="0" y="0"/>
                <wp:lineTo x="0" y="21469"/>
                <wp:lineTo x="21486" y="21469"/>
                <wp:lineTo x="21486" y="0"/>
                <wp:lineTo x="0" y="0"/>
              </wp:wrapPolygon>
            </wp:wrapTight>
            <wp:docPr id="1" name="Рисунок 1" descr="C:\Users\czaruba\Downloads\13342204_1701100633473585_11899911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ba\Downloads\13342204_1701100633473585_118999111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5B" w:rsidRDefault="008C365B" w:rsidP="00031FC3">
      <w:pPr>
        <w:ind w:firstLine="567"/>
        <w:jc w:val="center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</w:p>
    <w:p w:rsidR="00935594" w:rsidRPr="00031FC3" w:rsidRDefault="008C365B" w:rsidP="00031FC3">
      <w:pPr>
        <w:ind w:firstLine="567"/>
        <w:jc w:val="both"/>
        <w:outlineLvl w:val="0"/>
        <w:rPr>
          <w:rFonts w:ascii="Bookman Old Style" w:hAnsi="Bookman Old Style" w:cs="Arial Unicode MS"/>
          <w:sz w:val="28"/>
          <w:szCs w:val="28"/>
          <w:u w:color="000000"/>
          <w:lang w:val="ru-RU"/>
        </w:rPr>
      </w:pPr>
      <w:r>
        <w:rPr>
          <w:rFonts w:ascii="Bookman Old Style" w:hAnsi="Bookman Old Style" w:cs="Arial Unicode MS"/>
          <w:noProof/>
          <w:sz w:val="28"/>
          <w:szCs w:val="28"/>
          <w:u w:color="000000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09FB72F" wp14:editId="1A435427">
            <wp:simplePos x="0" y="0"/>
            <wp:positionH relativeFrom="column">
              <wp:posOffset>17471</wp:posOffset>
            </wp:positionH>
            <wp:positionV relativeFrom="paragraph">
              <wp:posOffset>6436113</wp:posOffset>
            </wp:positionV>
            <wp:extent cx="4013200" cy="3009900"/>
            <wp:effectExtent l="0" t="0" r="6350" b="0"/>
            <wp:wrapTight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ight>
            <wp:docPr id="5" name="Рисунок 5" descr="C:\Users\czaruba\Downloads\13335472_1701101613473487_12424344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zaruba\Downloads\13335472_1701101613473487_124243442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 Unicode MS"/>
          <w:noProof/>
          <w:sz w:val="28"/>
          <w:szCs w:val="28"/>
          <w:u w:color="00000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FBA5976" wp14:editId="5B06EC8A">
            <wp:simplePos x="0" y="0"/>
            <wp:positionH relativeFrom="margin">
              <wp:posOffset>2633800</wp:posOffset>
            </wp:positionH>
            <wp:positionV relativeFrom="paragraph">
              <wp:posOffset>3206486</wp:posOffset>
            </wp:positionV>
            <wp:extent cx="4013200" cy="3009900"/>
            <wp:effectExtent l="0" t="0" r="6350" b="0"/>
            <wp:wrapTight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ight>
            <wp:docPr id="4" name="Рисунок 4" descr="C:\Users\czaruba\Downloads\13329929_1701100970140218_1546925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ba\Downloads\13329929_1701100970140218_154692531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 Unicode MS"/>
          <w:noProof/>
          <w:sz w:val="28"/>
          <w:szCs w:val="28"/>
          <w:u w:color="00000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3AD60E5" wp14:editId="1D6B0736">
            <wp:simplePos x="0" y="0"/>
            <wp:positionH relativeFrom="margin">
              <wp:align>left</wp:align>
            </wp:positionH>
            <wp:positionV relativeFrom="paragraph">
              <wp:posOffset>-326</wp:posOffset>
            </wp:positionV>
            <wp:extent cx="3976335" cy="2985961"/>
            <wp:effectExtent l="0" t="0" r="5715" b="5080"/>
            <wp:wrapTight wrapText="bothSides">
              <wp:wrapPolygon edited="0">
                <wp:start x="0" y="0"/>
                <wp:lineTo x="0" y="21499"/>
                <wp:lineTo x="21528" y="21499"/>
                <wp:lineTo x="21528" y="0"/>
                <wp:lineTo x="0" y="0"/>
              </wp:wrapPolygon>
            </wp:wrapTight>
            <wp:docPr id="3" name="Рисунок 3" descr="C:\Users\czaruba\Downloads\13382049_1702179840032331_1915816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aruba\Downloads\13382049_1702179840032331_191581606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35" cy="29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FC3" w:rsidRPr="00031FC3">
        <w:rPr>
          <w:rFonts w:ascii="Bookman Old Style" w:hAnsi="Bookman Old Style" w:cs="Arial Unicode MS"/>
          <w:sz w:val="28"/>
          <w:szCs w:val="28"/>
          <w:u w:color="000000"/>
          <w:lang w:val="ru-RU"/>
        </w:rPr>
        <w:br/>
      </w:r>
      <w:bookmarkStart w:id="0" w:name="_GoBack"/>
      <w:bookmarkEnd w:id="0"/>
    </w:p>
    <w:sectPr w:rsidR="00935594" w:rsidRPr="00031FC3" w:rsidSect="00935594">
      <w:headerReference w:type="default" r:id="rId12"/>
      <w:footerReference w:type="default" r:id="rId13"/>
      <w:pgSz w:w="11900" w:h="16840"/>
      <w:pgMar w:top="397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87" w:rsidRDefault="007C7E87" w:rsidP="00935594">
      <w:r>
        <w:separator/>
      </w:r>
    </w:p>
  </w:endnote>
  <w:endnote w:type="continuationSeparator" w:id="0">
    <w:p w:rsidR="007C7E87" w:rsidRDefault="007C7E87" w:rsidP="009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Oblique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4" w:rsidRDefault="00935594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87" w:rsidRDefault="007C7E87" w:rsidP="00935594">
      <w:r>
        <w:separator/>
      </w:r>
    </w:p>
  </w:footnote>
  <w:footnote w:type="continuationSeparator" w:id="0">
    <w:p w:rsidR="007C7E87" w:rsidRDefault="007C7E87" w:rsidP="0093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4" w:rsidRDefault="00935594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39"/>
    <w:multiLevelType w:val="multilevel"/>
    <w:tmpl w:val="FE36F82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1" w15:restartNumberingAfterBreak="0">
    <w:nsid w:val="17E1487D"/>
    <w:multiLevelType w:val="multilevel"/>
    <w:tmpl w:val="34E248D4"/>
    <w:styleLink w:val="ImportWordListStyleDefinition1226063081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abstractNum w:abstractNumId="2" w15:restartNumberingAfterBreak="0">
    <w:nsid w:val="23441188"/>
    <w:multiLevelType w:val="multilevel"/>
    <w:tmpl w:val="0358B68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3" w15:restartNumberingAfterBreak="0">
    <w:nsid w:val="24883B21"/>
    <w:multiLevelType w:val="multilevel"/>
    <w:tmpl w:val="5A8E7C6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4" w15:restartNumberingAfterBreak="0">
    <w:nsid w:val="2C6B3E52"/>
    <w:multiLevelType w:val="multilevel"/>
    <w:tmpl w:val="3516116C"/>
    <w:styleLink w:val="ImportWordListStyleDefinition608855015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5" w15:restartNumberingAfterBreak="0">
    <w:nsid w:val="339529F4"/>
    <w:multiLevelType w:val="multilevel"/>
    <w:tmpl w:val="5C34C8D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6" w15:restartNumberingAfterBreak="0">
    <w:nsid w:val="450A666A"/>
    <w:multiLevelType w:val="multilevel"/>
    <w:tmpl w:val="9828C296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7" w15:restartNumberingAfterBreak="0">
    <w:nsid w:val="47294405"/>
    <w:multiLevelType w:val="multilevel"/>
    <w:tmpl w:val="8C3C783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8" w15:restartNumberingAfterBreak="0">
    <w:nsid w:val="76BD7879"/>
    <w:multiLevelType w:val="multilevel"/>
    <w:tmpl w:val="1916E85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9" w15:restartNumberingAfterBreak="0">
    <w:nsid w:val="7C59302A"/>
    <w:multiLevelType w:val="multilevel"/>
    <w:tmpl w:val="12CC6F02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94"/>
    <w:rsid w:val="0002491B"/>
    <w:rsid w:val="00031FC3"/>
    <w:rsid w:val="00043256"/>
    <w:rsid w:val="00083BB1"/>
    <w:rsid w:val="00297D0C"/>
    <w:rsid w:val="0048769D"/>
    <w:rsid w:val="00790E7C"/>
    <w:rsid w:val="007C7E87"/>
    <w:rsid w:val="00877F05"/>
    <w:rsid w:val="008C365B"/>
    <w:rsid w:val="008D03C3"/>
    <w:rsid w:val="008E10B4"/>
    <w:rsid w:val="00935594"/>
    <w:rsid w:val="0096507A"/>
    <w:rsid w:val="00A5210B"/>
    <w:rsid w:val="00B04805"/>
    <w:rsid w:val="00C86755"/>
    <w:rsid w:val="00CB2D8D"/>
    <w:rsid w:val="00DC2C37"/>
    <w:rsid w:val="00FA321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E01B-A9BB-49D7-9ED5-707815D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5594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94"/>
    <w:rPr>
      <w:u w:val="single"/>
    </w:rPr>
  </w:style>
  <w:style w:type="table" w:customStyle="1" w:styleId="TableNormal">
    <w:name w:val="Table Normal"/>
    <w:rsid w:val="0093559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355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Arial Unicode MS" w:cs="Arial Unicode MS"/>
      <w:color w:val="000000"/>
      <w:bdr w:val="nil"/>
    </w:rPr>
  </w:style>
  <w:style w:type="numbering" w:customStyle="1" w:styleId="ImportWordListStyleDefinition1226063081">
    <w:name w:val="Import Word List Style Definition 1226063081"/>
    <w:rsid w:val="00935594"/>
    <w:pPr>
      <w:numPr>
        <w:numId w:val="4"/>
      </w:numPr>
    </w:pPr>
  </w:style>
  <w:style w:type="numbering" w:customStyle="1" w:styleId="ImportWordListStyleDefinition608855015">
    <w:name w:val="Import Word List Style Definition 608855015"/>
    <w:rsid w:val="00935594"/>
    <w:pPr>
      <w:numPr>
        <w:numId w:val="10"/>
      </w:numPr>
    </w:pPr>
  </w:style>
  <w:style w:type="character" w:customStyle="1" w:styleId="a4">
    <w:name w:val="Без"/>
    <w:rsid w:val="00935594"/>
  </w:style>
  <w:style w:type="character" w:customStyle="1" w:styleId="Hyperlink0">
    <w:name w:val="Hyperlink.0"/>
    <w:basedOn w:val="a4"/>
    <w:rsid w:val="00935594"/>
    <w:rPr>
      <w:rFonts w:ascii="Helvetica-Bold" w:eastAsia="Helvetica-Bold" w:hAnsi="Helvetica-Bold" w:cs="Helvetica-Bold"/>
      <w:b/>
      <w:bCs/>
      <w:color w:val="000000"/>
      <w:sz w:val="28"/>
      <w:szCs w:val="28"/>
      <w:u w:val="single" w:color="000000"/>
      <w:lang w:val="en-US"/>
    </w:rPr>
  </w:style>
  <w:style w:type="paragraph" w:styleId="a5">
    <w:name w:val="List Paragraph"/>
    <w:basedOn w:val="a"/>
    <w:uiPriority w:val="34"/>
    <w:qFormat/>
    <w:rsid w:val="00FA3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 w:eastAsia="ru-RU"/>
    </w:rPr>
  </w:style>
  <w:style w:type="character" w:customStyle="1" w:styleId="wmi-callto">
    <w:name w:val="wmi-callto"/>
    <w:basedOn w:val="a0"/>
    <w:rsid w:val="0003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6" baseType="variant"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mailto:cts-dinamo-nn@mail.ru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Alexey Zarubin</cp:lastModifiedBy>
  <cp:revision>4</cp:revision>
  <dcterms:created xsi:type="dcterms:W3CDTF">2016-06-05T20:06:00Z</dcterms:created>
  <dcterms:modified xsi:type="dcterms:W3CDTF">2016-06-05T20:21:00Z</dcterms:modified>
</cp:coreProperties>
</file>