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5E" w:rsidRPr="00716EBD" w:rsidRDefault="00BB464A" w:rsidP="00BB464A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  <w:r w:rsidRPr="00716EBD">
        <w:rPr>
          <w:rFonts w:ascii="Bookman Old Style" w:hAnsi="Bookman Old Style"/>
          <w:b/>
          <w:sz w:val="36"/>
          <w:szCs w:val="36"/>
          <w:lang w:val="ru-RU"/>
        </w:rPr>
        <w:t>Календарный план соревнований НФТС в 201</w:t>
      </w:r>
      <w:r w:rsidR="00473E87">
        <w:rPr>
          <w:rFonts w:ascii="Bookman Old Style" w:hAnsi="Bookman Old Style"/>
          <w:b/>
          <w:sz w:val="36"/>
          <w:szCs w:val="36"/>
          <w:lang w:val="ru-RU"/>
        </w:rPr>
        <w:t>8</w:t>
      </w:r>
      <w:r w:rsidRPr="00716EBD">
        <w:rPr>
          <w:rFonts w:ascii="Bookman Old Style" w:hAnsi="Bookman Old Style"/>
          <w:b/>
          <w:sz w:val="36"/>
          <w:szCs w:val="36"/>
          <w:lang w:val="ru-RU"/>
        </w:rPr>
        <w:t xml:space="preserve"> г.</w:t>
      </w:r>
    </w:p>
    <w:p w:rsidR="00BB464A" w:rsidRPr="00716EBD" w:rsidRDefault="00BB464A" w:rsidP="00BB464A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</w:p>
    <w:tbl>
      <w:tblPr>
        <w:tblStyle w:val="TableNormal"/>
        <w:tblW w:w="10759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5"/>
        <w:gridCol w:w="143"/>
        <w:gridCol w:w="1417"/>
        <w:gridCol w:w="3544"/>
        <w:gridCol w:w="10"/>
        <w:gridCol w:w="1924"/>
        <w:gridCol w:w="51"/>
        <w:gridCol w:w="2551"/>
        <w:gridCol w:w="14"/>
      </w:tblGrid>
      <w:tr w:rsidR="00BB464A" w:rsidRPr="00716EBD" w:rsidTr="00680DA9">
        <w:trPr>
          <w:trHeight w:val="6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716EBD" w:rsidRDefault="00BB464A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716EBD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Рангтурнира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716EBD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Название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716EBD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Местопроведения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716EBD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Организатор</w:t>
            </w:r>
          </w:p>
        </w:tc>
      </w:tr>
      <w:tr w:rsidR="00BB464A" w:rsidRPr="00716EBD" w:rsidTr="00680DA9">
        <w:trPr>
          <w:trHeight w:val="37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716EBD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</w:rPr>
              <w:t>ЯНВАРЬ</w:t>
            </w:r>
          </w:p>
        </w:tc>
      </w:tr>
      <w:tr w:rsidR="008C7B22" w:rsidRPr="008C7B22" w:rsidTr="00680DA9">
        <w:trPr>
          <w:trHeight w:val="68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B22" w:rsidRPr="00716EBD" w:rsidRDefault="008C7B22" w:rsidP="00AF00BC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B22" w:rsidRPr="00716EBD" w:rsidRDefault="008C7B22" w:rsidP="00AF00BC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РС «В»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B22" w:rsidRPr="00716EBD" w:rsidRDefault="008C7B22" w:rsidP="00AF0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ПЛАНЕТА ТАНЦА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B22" w:rsidRPr="00716EBD" w:rsidRDefault="008C7B22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ПАВЛОВО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B22" w:rsidRDefault="008C7B22" w:rsidP="00AF00BC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«КОРРИДА»</w:t>
            </w:r>
          </w:p>
          <w:p w:rsidR="008C7B22" w:rsidRPr="00716EBD" w:rsidRDefault="008C7B22" w:rsidP="00AF00BC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СКОБЕЛЕВА</w:t>
            </w:r>
          </w:p>
        </w:tc>
      </w:tr>
      <w:tr w:rsidR="00716EBD" w:rsidRPr="008C7B22" w:rsidTr="00680DA9">
        <w:trPr>
          <w:trHeight w:val="68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8C7B22" w:rsidP="00AF00BC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716EBD" w:rsidRPr="00716EBD">
              <w:rPr>
                <w:lang w:val="ru-RU"/>
              </w:rPr>
              <w:t>.01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AF00BC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РС «В»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8C7B22" w:rsidP="00AF0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ЗИМНИЙ БАЛ</w:t>
            </w:r>
          </w:p>
          <w:p w:rsidR="00716EBD" w:rsidRPr="00716EBD" w:rsidRDefault="00716EBD" w:rsidP="00AF00BC">
            <w:pPr>
              <w:jc w:val="center"/>
              <w:rPr>
                <w:i/>
                <w:lang w:val="ru-RU"/>
              </w:rPr>
            </w:pPr>
            <w:r w:rsidRPr="00716EBD">
              <w:rPr>
                <w:i/>
                <w:lang w:val="ru-RU"/>
              </w:rPr>
              <w:t>Судьи в линии без своих пар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AF00BC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AF00BC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ТСК «Радуга»</w:t>
            </w:r>
          </w:p>
          <w:p w:rsidR="00716EBD" w:rsidRPr="00716EBD" w:rsidRDefault="00716EBD" w:rsidP="00AF00BC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А.Чаров</w:t>
            </w:r>
          </w:p>
        </w:tc>
      </w:tr>
      <w:tr w:rsidR="00322547" w:rsidRPr="00716EBD" w:rsidTr="00680DA9">
        <w:trPr>
          <w:trHeight w:val="12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547" w:rsidRPr="00716EBD" w:rsidRDefault="00716EBD" w:rsidP="00EB0CDE">
            <w:pPr>
              <w:jc w:val="both"/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27-28</w:t>
            </w:r>
            <w:r w:rsidR="00322547" w:rsidRPr="00716EBD">
              <w:rPr>
                <w:lang w:val="ru-RU"/>
              </w:rPr>
              <w:t>.01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547" w:rsidRPr="00716EBD" w:rsidRDefault="00322547" w:rsidP="00055ABD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РС «А»</w:t>
            </w:r>
          </w:p>
          <w:p w:rsidR="00B35EDA" w:rsidRPr="00716EBD" w:rsidRDefault="00B35EDA" w:rsidP="00055ABD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ППФО</w:t>
            </w:r>
          </w:p>
          <w:p w:rsidR="00B35EDA" w:rsidRPr="00716EBD" w:rsidRDefault="00B35EDA" w:rsidP="00055ABD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ЧПФО</w:t>
            </w:r>
          </w:p>
          <w:p w:rsidR="00322547" w:rsidRPr="00716EBD" w:rsidRDefault="00322547" w:rsidP="00055ABD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рФ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547" w:rsidRPr="00716EBD" w:rsidRDefault="007507B3" w:rsidP="00363B2B">
            <w:pPr>
              <w:jc w:val="center"/>
              <w:rPr>
                <w:b/>
                <w:u w:val="single"/>
                <w:lang w:val="ru-RU"/>
              </w:rPr>
            </w:pPr>
            <w:r w:rsidRPr="00716EBD">
              <w:rPr>
                <w:b/>
                <w:u w:val="single"/>
                <w:lang w:val="ru-RU"/>
              </w:rPr>
              <w:t>1Блок ПФО</w:t>
            </w:r>
          </w:p>
          <w:p w:rsidR="00322547" w:rsidRPr="00716EBD" w:rsidRDefault="00322547" w:rsidP="00363B2B">
            <w:pPr>
              <w:jc w:val="center"/>
              <w:rPr>
                <w:lang w:val="ru-RU"/>
              </w:rPr>
            </w:pPr>
            <w:r w:rsidRPr="00716EBD">
              <w:rPr>
                <w:b/>
                <w:lang w:val="ru-RU"/>
              </w:rPr>
              <w:t>Чемпионат Нижнего Новгорода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547" w:rsidRPr="00716EBD" w:rsidRDefault="007507B3" w:rsidP="00055ABD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547" w:rsidRPr="00716EBD" w:rsidRDefault="00322547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НФТС</w:t>
            </w:r>
          </w:p>
        </w:tc>
      </w:tr>
      <w:tr w:rsidR="00BB464A" w:rsidRPr="00716EBD" w:rsidTr="00680DA9">
        <w:trPr>
          <w:trHeight w:val="37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716EBD" w:rsidRDefault="00BB464A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ФЕВРАЛЬ</w:t>
            </w:r>
          </w:p>
        </w:tc>
      </w:tr>
      <w:tr w:rsidR="008C7B22" w:rsidRPr="00F55E13" w:rsidTr="00680DA9">
        <w:trPr>
          <w:trHeight w:val="99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B22" w:rsidRPr="00716EBD" w:rsidRDefault="008C7B22" w:rsidP="00DE6DBF">
            <w:pPr>
              <w:jc w:val="both"/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4.02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B22" w:rsidRPr="00716EBD" w:rsidRDefault="008C7B22" w:rsidP="00DE6DBF">
            <w:pPr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рс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B22" w:rsidRPr="00716EBD" w:rsidRDefault="00F55E13" w:rsidP="00DE6DBF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КУБОК ТСК «КЛАССИК»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B22" w:rsidRPr="00716EBD" w:rsidRDefault="008C7B22" w:rsidP="00DE6DBF">
            <w:pPr>
              <w:pStyle w:val="a3"/>
              <w:outlineLvl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B22" w:rsidRDefault="008C7B22" w:rsidP="00716EBD">
            <w:pPr>
              <w:rPr>
                <w:lang w:val="ru-RU"/>
              </w:rPr>
            </w:pPr>
            <w:r>
              <w:rPr>
                <w:lang w:val="ru-RU"/>
              </w:rPr>
              <w:t>ТСК «</w:t>
            </w:r>
            <w:r w:rsidR="00F55E13">
              <w:rPr>
                <w:lang w:val="ru-RU"/>
              </w:rPr>
              <w:t>КЛАССИК</w:t>
            </w:r>
            <w:r>
              <w:rPr>
                <w:lang w:val="ru-RU"/>
              </w:rPr>
              <w:t>»</w:t>
            </w:r>
          </w:p>
          <w:p w:rsidR="008C7B22" w:rsidRPr="00716EBD" w:rsidRDefault="00F55E13" w:rsidP="00716EBD">
            <w:pPr>
              <w:rPr>
                <w:lang w:val="ru-RU"/>
              </w:rPr>
            </w:pPr>
            <w:r>
              <w:rPr>
                <w:lang w:val="ru-RU"/>
              </w:rPr>
              <w:t>Д. ЛЕБЕДЕВА</w:t>
            </w:r>
          </w:p>
        </w:tc>
      </w:tr>
      <w:tr w:rsidR="00E656A7" w:rsidRPr="00F5776F" w:rsidTr="00680DA9">
        <w:trPr>
          <w:trHeight w:val="99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716EBD" w:rsidRDefault="00716EBD" w:rsidP="00DE6DBF">
            <w:pPr>
              <w:jc w:val="both"/>
              <w:outlineLvl w:val="0"/>
              <w:rPr>
                <w:lang w:val="ru-RU"/>
              </w:rPr>
            </w:pPr>
            <w:r w:rsidRPr="00716EBD">
              <w:rPr>
                <w:color w:val="000000"/>
                <w:u w:color="000000"/>
                <w:lang w:val="ru-RU"/>
              </w:rPr>
              <w:t>10-11.02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716EBD" w:rsidRDefault="00E656A7" w:rsidP="00DE6DBF">
            <w:pPr>
              <w:outlineLvl w:val="0"/>
              <w:rPr>
                <w:lang w:val="ru-RU"/>
              </w:rPr>
            </w:pPr>
            <w:r w:rsidRPr="00716EBD">
              <w:rPr>
                <w:color w:val="000000"/>
                <w:u w:color="000000"/>
                <w:lang w:val="ru-RU"/>
              </w:rPr>
              <w:t>РС "В"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716EBD" w:rsidRDefault="00716EBD" w:rsidP="00DE6DBF">
            <w:pPr>
              <w:jc w:val="center"/>
              <w:outlineLvl w:val="0"/>
              <w:rPr>
                <w:i/>
                <w:lang w:val="ru-RU"/>
              </w:rPr>
            </w:pPr>
            <w:r w:rsidRPr="00716EBD">
              <w:rPr>
                <w:lang w:val="ru-RU"/>
              </w:rPr>
              <w:t>КУБОК ЦТС «БИГ-ТОП»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6A7" w:rsidRPr="00716EBD" w:rsidRDefault="00716EBD" w:rsidP="00DE6DB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lang w:val="ru-RU"/>
              </w:rPr>
              <w:t>Н</w:t>
            </w:r>
            <w:r w:rsidRPr="00716EBD">
              <w:rPr>
                <w:lang w:val="ru-RU"/>
              </w:rPr>
              <w:t>.</w:t>
            </w:r>
            <w:r w:rsidRPr="00716EBD">
              <w:rPr>
                <w:lang w:val="ru-RU"/>
              </w:rPr>
              <w:t>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716EBD">
            <w:pPr>
              <w:rPr>
                <w:lang w:val="ru-RU"/>
              </w:rPr>
            </w:pPr>
            <w:r w:rsidRPr="00716EBD">
              <w:rPr>
                <w:lang w:val="ru-RU"/>
              </w:rPr>
              <w:t>ТСК «Биг-Топ»</w:t>
            </w:r>
          </w:p>
          <w:p w:rsidR="00E656A7" w:rsidRPr="00716EBD" w:rsidRDefault="00716EBD" w:rsidP="00716E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lang w:val="ru-RU"/>
              </w:rPr>
              <w:t>В</w:t>
            </w:r>
            <w:r w:rsidRPr="00716EBD">
              <w:rPr>
                <w:lang w:val="ru-RU"/>
              </w:rPr>
              <w:t xml:space="preserve">. </w:t>
            </w:r>
            <w:r w:rsidRPr="00716EBD">
              <w:rPr>
                <w:lang w:val="ru-RU"/>
              </w:rPr>
              <w:t>Бузынин</w:t>
            </w:r>
          </w:p>
        </w:tc>
      </w:tr>
      <w:tr w:rsidR="00716EBD" w:rsidRPr="00716EBD" w:rsidTr="00680DA9">
        <w:trPr>
          <w:trHeight w:val="6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716EBD" w:rsidRDefault="00716EBD" w:rsidP="00AF00BC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17-18.02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716EBD" w:rsidRDefault="00716EBD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lang w:val="ru-RU"/>
              </w:rPr>
            </w:pPr>
            <w:r w:rsidRPr="00716EBD">
              <w:rPr>
                <w:lang w:val="ru-RU"/>
              </w:rPr>
              <w:t>РС «В»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097F7F">
            <w:pPr>
              <w:jc w:val="center"/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ХРУСТАЛЬНЫЙ ВАЛЬС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716EBD" w:rsidRDefault="00716EBD" w:rsidP="00AF00BC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Бор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716EBD" w:rsidRDefault="00716EBD" w:rsidP="00AF00BC">
            <w:pPr>
              <w:rPr>
                <w:lang w:val="ru-RU"/>
              </w:rPr>
            </w:pPr>
            <w:r w:rsidRPr="00716EBD">
              <w:rPr>
                <w:lang w:val="ru-RU"/>
              </w:rPr>
              <w:t>ТСК «Феникс»</w:t>
            </w:r>
          </w:p>
          <w:p w:rsidR="00716EBD" w:rsidRPr="00716EBD" w:rsidRDefault="00716EBD" w:rsidP="00AF00BC">
            <w:pPr>
              <w:rPr>
                <w:lang w:val="ru-RU"/>
              </w:rPr>
            </w:pPr>
            <w:r w:rsidRPr="00716EBD">
              <w:rPr>
                <w:lang w:val="ru-RU"/>
              </w:rPr>
              <w:t>М. Отарская</w:t>
            </w:r>
          </w:p>
        </w:tc>
      </w:tr>
      <w:tr w:rsidR="00716EBD" w:rsidRPr="00716EBD" w:rsidTr="00680DA9">
        <w:trPr>
          <w:trHeight w:val="79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716EBD" w:rsidRDefault="00716EBD" w:rsidP="00AF00BC">
            <w:pPr>
              <w:outlineLvl w:val="0"/>
              <w:rPr>
                <w:color w:val="000000"/>
                <w:u w:color="000000"/>
                <w:lang w:val="ru-RU"/>
              </w:rPr>
            </w:pPr>
            <w:r w:rsidRPr="00716EBD">
              <w:rPr>
                <w:color w:val="000000"/>
                <w:u w:color="000000"/>
                <w:lang w:val="ru-RU"/>
              </w:rPr>
              <w:t>23-24.02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716EBD" w:rsidRDefault="00716EBD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color w:val="000000"/>
                <w:lang w:val="ru-RU"/>
              </w:rPr>
            </w:pPr>
            <w:r w:rsidRPr="00716EBD">
              <w:rPr>
                <w:color w:val="000000"/>
                <w:lang w:val="ru-RU"/>
              </w:rPr>
              <w:t>РС «А»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716EBD" w:rsidRDefault="00716EBD" w:rsidP="00AF00BC">
            <w:pPr>
              <w:rPr>
                <w:color w:val="000000"/>
                <w:lang w:val="ru-RU"/>
              </w:rPr>
            </w:pPr>
            <w:r w:rsidRPr="00716EBD">
              <w:rPr>
                <w:color w:val="000000"/>
                <w:lang w:val="ru-RU"/>
              </w:rPr>
              <w:t>ТАНЦЕВАЛЬНАЯ ФЕЕРИЯ</w:t>
            </w:r>
          </w:p>
          <w:p w:rsidR="00716EBD" w:rsidRPr="00716EBD" w:rsidRDefault="00716EBD" w:rsidP="00AF00BC">
            <w:pPr>
              <w:rPr>
                <w:color w:val="000000"/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716EBD" w:rsidRDefault="00716EBD" w:rsidP="00AF00BC">
            <w:pPr>
              <w:outlineLvl w:val="0"/>
              <w:rPr>
                <w:color w:val="000000"/>
                <w:u w:color="000000"/>
                <w:lang w:val="ru-RU"/>
              </w:rPr>
            </w:pPr>
            <w:r w:rsidRPr="00716EBD">
              <w:rPr>
                <w:color w:val="000000"/>
                <w:u w:color="000000"/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716EBD" w:rsidRDefault="00716EBD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color w:val="000000"/>
                <w:lang w:val="ru-RU"/>
              </w:rPr>
            </w:pPr>
            <w:r w:rsidRPr="00716EBD">
              <w:rPr>
                <w:color w:val="000000"/>
                <w:lang w:val="ru-RU"/>
              </w:rPr>
              <w:t>ТСК «Экспромт»</w:t>
            </w:r>
          </w:p>
          <w:p w:rsidR="00716EBD" w:rsidRPr="00716EBD" w:rsidRDefault="00716EBD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color w:val="000000"/>
                <w:lang w:val="ru-RU"/>
              </w:rPr>
            </w:pPr>
            <w:r w:rsidRPr="00716EBD">
              <w:rPr>
                <w:color w:val="000000"/>
                <w:lang w:val="ru-RU"/>
              </w:rPr>
              <w:t>Г. Хрисанфова</w:t>
            </w:r>
          </w:p>
        </w:tc>
      </w:tr>
      <w:tr w:rsidR="00716EBD" w:rsidRPr="00716EBD" w:rsidTr="00680DA9">
        <w:trPr>
          <w:trHeight w:val="35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МАРТ</w:t>
            </w:r>
          </w:p>
        </w:tc>
      </w:tr>
      <w:tr w:rsidR="00716EBD" w:rsidRPr="00716EBD" w:rsidTr="00680DA9">
        <w:trPr>
          <w:trHeight w:val="49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716EBD" w:rsidRDefault="00716EBD" w:rsidP="00AF00BC">
            <w:pPr>
              <w:outlineLvl w:val="0"/>
              <w:rPr>
                <w:color w:val="000000"/>
                <w:u w:color="000000"/>
                <w:lang w:val="ru-RU"/>
              </w:rPr>
            </w:pPr>
            <w:r w:rsidRPr="00716EBD">
              <w:rPr>
                <w:color w:val="000000"/>
                <w:u w:color="000000"/>
                <w:lang w:val="ru-RU"/>
              </w:rPr>
              <w:t>3-4.03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055ABD">
            <w:pPr>
              <w:outlineLvl w:val="0"/>
              <w:rPr>
                <w:lang w:val="ru-RU"/>
              </w:rPr>
            </w:pPr>
            <w:r w:rsidRPr="00716EBD">
              <w:rPr>
                <w:color w:val="000000"/>
                <w:lang w:val="ru-RU"/>
              </w:rPr>
              <w:t>РС «А»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363B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ТАНЦЕВАЛЬНАЯ МЕТЕЛИЦА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1C1AAA" w:rsidRDefault="00716EBD" w:rsidP="00AF00BC">
            <w:pPr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Кстово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Default="00716EBD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ТСК «Лидер»</w:t>
            </w:r>
          </w:p>
          <w:p w:rsidR="00716EBD" w:rsidRPr="009476AC" w:rsidRDefault="00716EBD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Д. Филянюшкин</w:t>
            </w:r>
          </w:p>
        </w:tc>
      </w:tr>
      <w:tr w:rsidR="00716EBD" w:rsidRPr="00716EBD" w:rsidTr="00680DA9">
        <w:trPr>
          <w:trHeight w:val="53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1C1AAA" w:rsidRDefault="00716EBD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10-11.03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1C1AAA" w:rsidRDefault="00716EBD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lang w:val="ru-RU"/>
              </w:rPr>
            </w:pPr>
            <w:r>
              <w:rPr>
                <w:lang w:val="ru-RU"/>
              </w:rPr>
              <w:t>МС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6C3077" w:rsidRDefault="00716EBD" w:rsidP="00AF00BC">
            <w:r>
              <w:t>IMPERIAL CUP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055ABD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Default="00716EBD" w:rsidP="00AF00BC">
            <w:pPr>
              <w:rPr>
                <w:lang w:val="ru-RU"/>
              </w:rPr>
            </w:pPr>
            <w:r>
              <w:rPr>
                <w:lang w:val="ru-RU"/>
              </w:rPr>
              <w:t>ТСК «Империал»</w:t>
            </w:r>
          </w:p>
          <w:p w:rsidR="00716EBD" w:rsidRPr="001C1AAA" w:rsidRDefault="00716EBD" w:rsidP="00AF00BC">
            <w:pPr>
              <w:rPr>
                <w:lang w:val="ru-RU"/>
              </w:rPr>
            </w:pPr>
            <w:r>
              <w:rPr>
                <w:lang w:val="ru-RU"/>
              </w:rPr>
              <w:t>Д. Жуков</w:t>
            </w:r>
          </w:p>
        </w:tc>
      </w:tr>
      <w:tr w:rsidR="00716EBD" w:rsidRPr="00716EBD" w:rsidTr="00680DA9">
        <w:trPr>
          <w:trHeight w:val="103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Default="00716EBD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17-18.03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0612EC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РС «А»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F600F4" w:rsidRDefault="00716EBD" w:rsidP="00AF00BC">
            <w:pPr>
              <w:jc w:val="center"/>
              <w:rPr>
                <w:lang w:val="ru-RU"/>
              </w:rPr>
            </w:pPr>
            <w:r w:rsidRPr="00F600F4">
              <w:rPr>
                <w:lang w:val="ru-RU"/>
              </w:rPr>
              <w:t>«</w:t>
            </w:r>
            <w:r w:rsidRPr="00F600F4">
              <w:t>Laima Dance Festival</w:t>
            </w:r>
            <w:r w:rsidRPr="00F600F4">
              <w:rPr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0612EC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Default="00716EBD" w:rsidP="00AF00BC">
            <w:pPr>
              <w:rPr>
                <w:lang w:val="ru-RU"/>
              </w:rPr>
            </w:pPr>
            <w:r>
              <w:rPr>
                <w:lang w:val="ru-RU"/>
              </w:rPr>
              <w:t>ТСК «Лайма»</w:t>
            </w:r>
          </w:p>
          <w:p w:rsidR="00716EBD" w:rsidRPr="00F600F4" w:rsidRDefault="00716EBD" w:rsidP="00AF00BC">
            <w:pPr>
              <w:rPr>
                <w:lang w:val="ru-RU"/>
              </w:rPr>
            </w:pPr>
            <w:r>
              <w:rPr>
                <w:lang w:val="ru-RU"/>
              </w:rPr>
              <w:t>Т. Бронникова</w:t>
            </w:r>
          </w:p>
        </w:tc>
      </w:tr>
      <w:tr w:rsidR="00716EBD" w:rsidRPr="00716EBD" w:rsidTr="00680DA9">
        <w:trPr>
          <w:trHeight w:val="47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Default="00716EBD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24-25.03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Default="00716EBD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РС «В»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F600F4" w:rsidRDefault="00716EBD" w:rsidP="00AF00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Открытое Первенство г.Дзержинска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Дзержинск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ТСК «Алира»</w:t>
            </w:r>
          </w:p>
          <w:p w:rsidR="00716EBD" w:rsidRPr="00716EBD" w:rsidRDefault="00716EBD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А. Позднячкин</w:t>
            </w:r>
          </w:p>
        </w:tc>
      </w:tr>
      <w:tr w:rsidR="00716EBD" w:rsidRPr="00716EBD" w:rsidTr="00680DA9">
        <w:trPr>
          <w:trHeight w:val="37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АПРЕЛЬ</w:t>
            </w:r>
          </w:p>
        </w:tc>
      </w:tr>
      <w:tr w:rsidR="00716EBD" w:rsidRPr="00F5776F" w:rsidTr="00680DA9">
        <w:trPr>
          <w:trHeight w:val="56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1C1AAA" w:rsidRDefault="00716EBD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451462">
            <w:pPr>
              <w:outlineLvl w:val="0"/>
              <w:rPr>
                <w:color w:val="000000"/>
                <w:u w:color="000000"/>
                <w:lang w:val="ru-RU"/>
              </w:rPr>
            </w:pPr>
            <w:r w:rsidRPr="00716EBD">
              <w:rPr>
                <w:color w:val="000000"/>
                <w:u w:color="000000"/>
                <w:lang w:val="ru-RU"/>
              </w:rPr>
              <w:t>РС «В»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Default="00716EBD" w:rsidP="00AF00BC">
            <w:pPr>
              <w:rPr>
                <w:lang w:val="ru-RU"/>
              </w:rPr>
            </w:pPr>
            <w:r>
              <w:rPr>
                <w:lang w:val="ru-RU"/>
              </w:rPr>
              <w:t>КУБОК ЮНОГО ДИНАМОВЦА</w:t>
            </w:r>
          </w:p>
          <w:p w:rsidR="00716EBD" w:rsidRPr="00B3799A" w:rsidRDefault="00716EBD" w:rsidP="00AF00BC">
            <w:pPr>
              <w:rPr>
                <w:lang w:val="ru-RU"/>
              </w:rPr>
            </w:pPr>
            <w:r>
              <w:rPr>
                <w:lang w:val="ru-RU"/>
              </w:rPr>
              <w:t>Судьи без своих пар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AF00BC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Default="00716EBD" w:rsidP="00AF00BC">
            <w:pPr>
              <w:rPr>
                <w:lang w:val="ru-RU"/>
              </w:rPr>
            </w:pPr>
            <w:r>
              <w:rPr>
                <w:lang w:val="ru-RU"/>
              </w:rPr>
              <w:t>ЦТС «Динамо-НН»</w:t>
            </w:r>
          </w:p>
          <w:p w:rsidR="00716EBD" w:rsidRPr="001C1AAA" w:rsidRDefault="00716EBD" w:rsidP="00AF00BC">
            <w:pPr>
              <w:rPr>
                <w:lang w:val="ru-RU"/>
              </w:rPr>
            </w:pPr>
            <w:r>
              <w:rPr>
                <w:lang w:val="ru-RU"/>
              </w:rPr>
              <w:t>С. Иванова</w:t>
            </w:r>
          </w:p>
        </w:tc>
      </w:tr>
      <w:tr w:rsidR="00716EBD" w:rsidRPr="008C7B22" w:rsidTr="00680DA9">
        <w:trPr>
          <w:trHeight w:val="56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Default="00716EBD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14-15.04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1C1AAA" w:rsidRDefault="00716EBD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lang w:val="ru-RU"/>
              </w:rPr>
            </w:pPr>
            <w:r>
              <w:rPr>
                <w:lang w:val="ru-RU"/>
              </w:rPr>
              <w:t>МС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363B2B">
            <w:pPr>
              <w:jc w:val="center"/>
              <w:outlineLvl w:val="0"/>
              <w:rPr>
                <w:bCs/>
                <w:iCs/>
                <w:color w:val="000000"/>
                <w:u w:color="000000"/>
                <w:lang w:val="ru-RU"/>
              </w:rPr>
            </w:pPr>
            <w:r w:rsidRPr="00716EBD">
              <w:rPr>
                <w:color w:val="000000"/>
                <w:u w:color="000000"/>
                <w:lang w:val="ru-RU"/>
              </w:rPr>
              <w:t>«</w:t>
            </w:r>
            <w:r w:rsidRPr="00716EBD">
              <w:rPr>
                <w:bCs/>
                <w:iCs/>
                <w:color w:val="000000"/>
                <w:u w:color="000000"/>
                <w:lang w:val="ru-RU"/>
              </w:rPr>
              <w:t>Кубок Волжской столицы»</w:t>
            </w:r>
          </w:p>
          <w:p w:rsidR="00716EBD" w:rsidRPr="00716EBD" w:rsidRDefault="00716EBD" w:rsidP="00363B2B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ТСК "Стиль"</w:t>
            </w:r>
          </w:p>
          <w:p w:rsidR="00716EBD" w:rsidRPr="00716EBD" w:rsidRDefault="00716EBD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В. Сломчинский</w:t>
            </w:r>
          </w:p>
        </w:tc>
      </w:tr>
      <w:tr w:rsidR="00716EBD" w:rsidRPr="00716EBD" w:rsidTr="00680DA9">
        <w:trPr>
          <w:trHeight w:val="51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1C1AAA" w:rsidRDefault="00716EBD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21-22.04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0612EC">
            <w:pPr>
              <w:outlineLvl w:val="0"/>
              <w:rPr>
                <w:lang w:val="ru-RU"/>
              </w:rPr>
            </w:pPr>
            <w:r w:rsidRPr="00716EBD">
              <w:rPr>
                <w:color w:val="000000"/>
                <w:u w:color="000000"/>
                <w:lang w:val="ru-RU"/>
              </w:rPr>
              <w:t>РС "А"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363B2B">
            <w:pPr>
              <w:jc w:val="center"/>
              <w:rPr>
                <w:lang w:val="ru-RU"/>
              </w:rPr>
            </w:pPr>
            <w:r w:rsidRPr="00716EBD">
              <w:rPr>
                <w:lang w:val="ru-RU"/>
              </w:rPr>
              <w:t>«Сиреневый бал»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055ABD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ТСК «Радуга»</w:t>
            </w:r>
          </w:p>
          <w:p w:rsidR="00716EBD" w:rsidRPr="00716EBD" w:rsidRDefault="00716EBD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А.Чаров</w:t>
            </w:r>
          </w:p>
        </w:tc>
      </w:tr>
      <w:tr w:rsidR="00F378CF" w:rsidRPr="00F378CF" w:rsidTr="00680DA9">
        <w:trPr>
          <w:trHeight w:val="51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8CF" w:rsidRDefault="00F378CF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8CF" w:rsidRPr="00716EBD" w:rsidRDefault="00F378CF" w:rsidP="000612EC">
            <w:pPr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рт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8CF" w:rsidRPr="00716EBD" w:rsidRDefault="00F378CF" w:rsidP="00363B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«ВЕСЕННИЕ ВСТРЕЧИ В ФИАНИТЕ»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8CF" w:rsidRPr="00716EBD" w:rsidRDefault="00F378CF" w:rsidP="00055ABD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Н. 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8CF" w:rsidRDefault="00F378CF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«ФИАНИТ»</w:t>
            </w:r>
          </w:p>
          <w:p w:rsidR="00F378CF" w:rsidRPr="00716EBD" w:rsidRDefault="00F378CF" w:rsidP="00055ABD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И. БРЯНЦЕВ</w:t>
            </w:r>
          </w:p>
        </w:tc>
      </w:tr>
      <w:tr w:rsidR="00716EBD" w:rsidRPr="00F378CF" w:rsidTr="00680DA9">
        <w:trPr>
          <w:trHeight w:val="37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МАЙ</w:t>
            </w:r>
          </w:p>
        </w:tc>
      </w:tr>
      <w:tr w:rsidR="00716EBD" w:rsidRPr="00F378CF" w:rsidTr="00680DA9">
        <w:trPr>
          <w:trHeight w:val="60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EBD" w:rsidRPr="001C1AAA" w:rsidRDefault="00716EBD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9.05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РС «А»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363B2B">
            <w:pPr>
              <w:jc w:val="center"/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«Вальс Победы»</w:t>
            </w:r>
          </w:p>
          <w:p w:rsidR="00716EBD" w:rsidRPr="00716EBD" w:rsidRDefault="00716EBD" w:rsidP="00363B2B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ТСК «Натали»</w:t>
            </w:r>
          </w:p>
          <w:p w:rsidR="00716EBD" w:rsidRPr="00716EBD" w:rsidRDefault="00716EBD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Н.Аникина</w:t>
            </w:r>
          </w:p>
        </w:tc>
      </w:tr>
      <w:tr w:rsidR="00192439" w:rsidRPr="00192439" w:rsidTr="00680DA9">
        <w:trPr>
          <w:trHeight w:val="60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439" w:rsidRPr="00716EBD" w:rsidRDefault="0019243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439" w:rsidRPr="00716EBD" w:rsidRDefault="00192439" w:rsidP="00CF146A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«В»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439" w:rsidRPr="00716EBD" w:rsidRDefault="00192439" w:rsidP="00CF146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КУБОК ТСК «ЛОКОМОТИВ»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439" w:rsidRPr="00716EBD" w:rsidRDefault="0019243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439" w:rsidRDefault="0019243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ТСК «ЛОКОМОТИВ»</w:t>
            </w:r>
          </w:p>
          <w:p w:rsidR="00192439" w:rsidRPr="00716EBD" w:rsidRDefault="00192439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 САВАТИН</w:t>
            </w:r>
          </w:p>
        </w:tc>
      </w:tr>
      <w:tr w:rsidR="00716EBD" w:rsidRPr="00F5776F" w:rsidTr="00680DA9">
        <w:trPr>
          <w:trHeight w:val="60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91639E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716EBD" w:rsidRPr="00716EBD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CF146A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рт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AC1723">
            <w:pPr>
              <w:jc w:val="center"/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«</w:t>
            </w:r>
            <w:r w:rsidR="00AC1723">
              <w:rPr>
                <w:lang w:val="ru-RU"/>
              </w:rPr>
              <w:t>МАЛЫЙ КУБОК ДИНАМО-НН</w:t>
            </w:r>
            <w:r w:rsidRPr="00716EBD">
              <w:rPr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ЦТС «Динамо-НН»</w:t>
            </w:r>
          </w:p>
          <w:p w:rsidR="00716EBD" w:rsidRPr="00716EBD" w:rsidRDefault="00716EBD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М. Мазурова</w:t>
            </w:r>
          </w:p>
          <w:p w:rsidR="00716EBD" w:rsidRPr="00716EBD" w:rsidRDefault="00716EBD" w:rsidP="00CF146A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Д. Мелёхин</w:t>
            </w:r>
          </w:p>
        </w:tc>
      </w:tr>
      <w:tr w:rsidR="00DC29E5" w:rsidRPr="008C7B22" w:rsidTr="00DC29E5">
        <w:trPr>
          <w:trHeight w:val="562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9E5" w:rsidRDefault="00DC29E5" w:rsidP="00EE6FF4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9E5" w:rsidRDefault="00DC29E5" w:rsidP="00E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lang w:val="ru-RU"/>
              </w:rPr>
            </w:pPr>
            <w:r>
              <w:rPr>
                <w:lang w:val="ru-RU"/>
              </w:rPr>
              <w:t>рс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9E5" w:rsidRPr="00716EBD" w:rsidRDefault="00DC29E5" w:rsidP="00EE6FF4">
            <w:pPr>
              <w:jc w:val="center"/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БЕЛЫЙ ТАНЕЦ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9E5" w:rsidRPr="00716EBD" w:rsidRDefault="00DC29E5" w:rsidP="00EE6FF4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БАЛАХНА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9E5" w:rsidRDefault="00DC29E5" w:rsidP="00EE6FF4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ТСК «ТЕМП» </w:t>
            </w:r>
          </w:p>
          <w:p w:rsidR="00DC29E5" w:rsidRPr="00716EBD" w:rsidRDefault="00DC29E5" w:rsidP="00EE6FF4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Е. КАФУРИНА</w:t>
            </w:r>
          </w:p>
        </w:tc>
      </w:tr>
      <w:tr w:rsidR="00716EBD" w:rsidRPr="00192439" w:rsidTr="00680DA9">
        <w:trPr>
          <w:trHeight w:val="37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ИЮНЬ</w:t>
            </w:r>
          </w:p>
        </w:tc>
      </w:tr>
      <w:tr w:rsidR="00E01C55" w:rsidRPr="008735F3" w:rsidTr="00315364">
        <w:trPr>
          <w:trHeight w:val="562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C55" w:rsidRDefault="00E01C55" w:rsidP="00315364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03.06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C55" w:rsidRDefault="00E01C55" w:rsidP="00315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lang w:val="ru-RU"/>
              </w:rPr>
            </w:pPr>
            <w:r>
              <w:rPr>
                <w:lang w:val="ru-RU"/>
              </w:rPr>
              <w:t>рс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C55" w:rsidRPr="00716EBD" w:rsidRDefault="00E01C55" w:rsidP="00315364">
            <w:pPr>
              <w:jc w:val="center"/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ТАНЦЕВАЛЬНАЯ ПАЛИТРА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C55" w:rsidRPr="00716EBD" w:rsidRDefault="00E01C55" w:rsidP="00315364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ПАВЛОВО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C55" w:rsidRDefault="00E01C55" w:rsidP="00315364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ТСК «КОРРИДА» </w:t>
            </w:r>
          </w:p>
          <w:p w:rsidR="00E01C55" w:rsidRPr="00716EBD" w:rsidRDefault="00E01C55" w:rsidP="00315364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С. СКОБЕЛЕВА</w:t>
            </w:r>
          </w:p>
        </w:tc>
      </w:tr>
      <w:tr w:rsidR="00680DA9" w:rsidRPr="008735F3" w:rsidTr="00292793">
        <w:trPr>
          <w:trHeight w:val="60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DA9" w:rsidRPr="001C1AAA" w:rsidRDefault="00680DA9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9-10.06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DA9" w:rsidRPr="00716EBD" w:rsidRDefault="00680DA9" w:rsidP="00FA3966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РС «В»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DA9" w:rsidRPr="00B3799A" w:rsidRDefault="00680DA9" w:rsidP="00AF00BC">
            <w:pPr>
              <w:rPr>
                <w:lang w:val="ru-RU"/>
              </w:rPr>
            </w:pPr>
            <w:r>
              <w:rPr>
                <w:lang w:val="ru-RU"/>
              </w:rPr>
              <w:t>КУБОК ДРЕВНЕГО ГОРОДЦА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DA9" w:rsidRPr="00223AAB" w:rsidRDefault="00680DA9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Городец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DA9" w:rsidRPr="00716EBD" w:rsidRDefault="00680DA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СТЦ «Риша»</w:t>
            </w:r>
          </w:p>
          <w:p w:rsidR="00680DA9" w:rsidRPr="00716EBD" w:rsidRDefault="00680DA9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Н. Ефремов</w:t>
            </w:r>
          </w:p>
        </w:tc>
      </w:tr>
      <w:tr w:rsidR="00716EBD" w:rsidRPr="008735F3" w:rsidTr="00680DA9">
        <w:trPr>
          <w:trHeight w:val="37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ИЮЛЬ</w:t>
            </w:r>
          </w:p>
        </w:tc>
      </w:tr>
      <w:tr w:rsidR="00716EBD" w:rsidRPr="008735F3" w:rsidTr="00680DA9">
        <w:trPr>
          <w:trHeight w:val="37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rPr>
                <w:lang w:val="ru-RU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rPr>
                <w:lang w:val="ru-RU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rPr>
                <w:lang w:val="ru-RU"/>
              </w:rPr>
            </w:pPr>
          </w:p>
        </w:tc>
      </w:tr>
      <w:tr w:rsidR="00716EBD" w:rsidRPr="008735F3" w:rsidTr="00680DA9">
        <w:trPr>
          <w:trHeight w:val="37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АВГУСТ</w:t>
            </w:r>
          </w:p>
        </w:tc>
      </w:tr>
      <w:tr w:rsidR="00716EBD" w:rsidRPr="008735F3" w:rsidTr="00680DA9">
        <w:trPr>
          <w:trHeight w:val="37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rPr>
                <w:lang w:val="ru-RU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rPr>
                <w:lang w:val="ru-RU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rPr>
                <w:lang w:val="ru-RU"/>
              </w:rPr>
            </w:pPr>
          </w:p>
        </w:tc>
      </w:tr>
      <w:tr w:rsidR="00716EBD" w:rsidRPr="008735F3" w:rsidTr="00680DA9">
        <w:trPr>
          <w:trHeight w:val="37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СЕНТЯБРЬ</w:t>
            </w:r>
          </w:p>
        </w:tc>
      </w:tr>
      <w:tr w:rsidR="00716EBD" w:rsidRPr="008735F3" w:rsidTr="00680DA9">
        <w:trPr>
          <w:trHeight w:val="37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EBD" w:rsidRPr="00716EBD" w:rsidRDefault="00716EBD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ОКТЯБРЬ</w:t>
            </w:r>
          </w:p>
        </w:tc>
      </w:tr>
      <w:tr w:rsidR="00794621" w:rsidRPr="00794621" w:rsidTr="00F964EC">
        <w:trPr>
          <w:trHeight w:val="90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Default="00794621" w:rsidP="001A760B">
            <w:pPr>
              <w:pStyle w:val="a3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1A760B">
            <w:pPr>
              <w:pStyle w:val="a3"/>
              <w:outlineLvl w:val="0"/>
              <w:rPr>
                <w:rFonts w:ascii="Times New Roman" w:hAnsi="Times New Roman" w:cs="Times New Roman"/>
                <w:color w:val="auto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  <w:lang w:val="ru-RU"/>
              </w:rPr>
              <w:t xml:space="preserve">РТ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Default="00794621" w:rsidP="00AF00BC">
            <w:pPr>
              <w:rPr>
                <w:lang w:val="ru-RU"/>
              </w:rPr>
            </w:pPr>
            <w:r>
              <w:rPr>
                <w:lang w:val="ru-RU"/>
              </w:rPr>
              <w:t>ОСЕННИЙ БАЛ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2725BB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Default="00794621" w:rsidP="001A760B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ТСК «РАДУГА»</w:t>
            </w:r>
          </w:p>
          <w:p w:rsidR="00794621" w:rsidRPr="00716EBD" w:rsidRDefault="00794621" w:rsidP="001A760B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А. ЧАРОВ</w:t>
            </w:r>
          </w:p>
        </w:tc>
      </w:tr>
      <w:tr w:rsidR="00A533A2" w:rsidRPr="00716EBD" w:rsidTr="00872764">
        <w:trPr>
          <w:trHeight w:val="90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3A2" w:rsidRPr="00716EBD" w:rsidRDefault="00A533A2" w:rsidP="00872764">
            <w:pPr>
              <w:pStyle w:val="a3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3A2" w:rsidRPr="00716EBD" w:rsidRDefault="00A533A2" w:rsidP="00872764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РС "А"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3A2" w:rsidRPr="001941C9" w:rsidRDefault="00A533A2" w:rsidP="00872764">
            <w:pPr>
              <w:rPr>
                <w:lang w:val="ru-RU"/>
              </w:rPr>
            </w:pPr>
            <w:r>
              <w:rPr>
                <w:lang w:val="ru-RU"/>
              </w:rPr>
              <w:t>НИЖЕГОРОДСКИЙ БАЛ им. Н. ЛЕЩЕВА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3A2" w:rsidRPr="00716EBD" w:rsidRDefault="00A533A2" w:rsidP="00872764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A533A2" w:rsidRPr="00716EBD" w:rsidRDefault="00A533A2" w:rsidP="00872764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УСЗ НГТУ</w:t>
            </w:r>
          </w:p>
          <w:p w:rsidR="00A533A2" w:rsidRPr="00716EBD" w:rsidRDefault="00A533A2" w:rsidP="00872764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 xml:space="preserve"> им. Алексеева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3A2" w:rsidRPr="00716EBD" w:rsidRDefault="00A533A2" w:rsidP="00872764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ТСК «Риша»</w:t>
            </w:r>
          </w:p>
          <w:p w:rsidR="00A533A2" w:rsidRPr="00716EBD" w:rsidRDefault="00A533A2" w:rsidP="00872764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Н. Ефремов</w:t>
            </w:r>
          </w:p>
        </w:tc>
      </w:tr>
      <w:tr w:rsidR="00794621" w:rsidRPr="006C3077" w:rsidTr="003D7B8B">
        <w:trPr>
          <w:gridAfter w:val="1"/>
          <w:wAfter w:w="14" w:type="dxa"/>
          <w:trHeight w:val="119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Pr="001C1AAA" w:rsidRDefault="00794621" w:rsidP="003D7B8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Pr="001C1AAA" w:rsidRDefault="00794621" w:rsidP="003D7B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lang w:val="ru-RU"/>
              </w:rPr>
            </w:pPr>
            <w:r>
              <w:rPr>
                <w:lang w:val="ru-RU"/>
              </w:rPr>
              <w:t>РС «В»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Pr="00B3799A" w:rsidRDefault="00794621" w:rsidP="003D7B8B">
            <w:pPr>
              <w:rPr>
                <w:lang w:val="ru-RU"/>
              </w:rPr>
            </w:pPr>
            <w:r>
              <w:rPr>
                <w:lang w:val="ru-RU"/>
              </w:rPr>
              <w:t>ОСЕННЯЯ ФЕЕРИЯ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Pr="00223AAB" w:rsidRDefault="00794621" w:rsidP="003D7B8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Н.Новгород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Default="00794621" w:rsidP="003D7B8B">
            <w:pPr>
              <w:rPr>
                <w:lang w:val="ru-RU"/>
              </w:rPr>
            </w:pPr>
            <w:r>
              <w:rPr>
                <w:lang w:val="ru-RU"/>
              </w:rPr>
              <w:t>ТСК «Экспромт»</w:t>
            </w:r>
          </w:p>
          <w:p w:rsidR="00794621" w:rsidRPr="001C1AAA" w:rsidRDefault="00794621" w:rsidP="003D7B8B">
            <w:pPr>
              <w:rPr>
                <w:lang w:val="ru-RU"/>
              </w:rPr>
            </w:pPr>
            <w:r>
              <w:rPr>
                <w:lang w:val="ru-RU"/>
              </w:rPr>
              <w:t>Г. Хрисанфова</w:t>
            </w:r>
          </w:p>
        </w:tc>
      </w:tr>
      <w:tr w:rsidR="00794621" w:rsidRPr="00716EBD" w:rsidTr="00680DA9">
        <w:trPr>
          <w:trHeight w:val="37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НОЯБРЬ</w:t>
            </w:r>
          </w:p>
        </w:tc>
      </w:tr>
      <w:tr w:rsidR="0012556A" w:rsidRPr="00A533A2" w:rsidTr="00871C15">
        <w:trPr>
          <w:trHeight w:val="6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56A" w:rsidRDefault="0012556A" w:rsidP="00871C15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3.11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56A" w:rsidRDefault="0012556A" w:rsidP="00871C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lang w:val="ru-RU"/>
              </w:rPr>
            </w:pPr>
            <w:r>
              <w:rPr>
                <w:lang w:val="ru-RU"/>
              </w:rPr>
              <w:t>рт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56A" w:rsidRDefault="0012556A" w:rsidP="00871C15">
            <w:pPr>
              <w:rPr>
                <w:lang w:val="ru-RU"/>
              </w:rPr>
            </w:pPr>
            <w:r>
              <w:rPr>
                <w:lang w:val="ru-RU"/>
              </w:rPr>
              <w:t>ОСЕННИЙ КУБОК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56A" w:rsidRDefault="0012556A" w:rsidP="00871C15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БОР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56A" w:rsidRDefault="0012556A" w:rsidP="00871C15">
            <w:pPr>
              <w:rPr>
                <w:lang w:val="ru-RU"/>
              </w:rPr>
            </w:pPr>
            <w:r>
              <w:rPr>
                <w:lang w:val="ru-RU"/>
              </w:rPr>
              <w:t>ТСК «Феникс»</w:t>
            </w:r>
          </w:p>
          <w:p w:rsidR="0012556A" w:rsidRDefault="0012556A" w:rsidP="0012556A">
            <w:pPr>
              <w:rPr>
                <w:lang w:val="ru-RU"/>
              </w:rPr>
            </w:pPr>
            <w:r>
              <w:rPr>
                <w:lang w:val="ru-RU"/>
              </w:rPr>
              <w:t>М. ОТАРСКАЯ</w:t>
            </w:r>
          </w:p>
        </w:tc>
      </w:tr>
      <w:tr w:rsidR="00A533A2" w:rsidRPr="00A533A2" w:rsidTr="009F3F6F">
        <w:trPr>
          <w:trHeight w:val="6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3A2" w:rsidRDefault="00A75F34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533A2">
              <w:rPr>
                <w:lang w:val="ru-RU"/>
              </w:rPr>
              <w:t>.11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3A2" w:rsidRDefault="00A533A2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lang w:val="ru-RU"/>
              </w:rPr>
            </w:pPr>
            <w:r>
              <w:rPr>
                <w:lang w:val="ru-RU"/>
              </w:rPr>
              <w:t>рт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3A2" w:rsidRDefault="00A533A2" w:rsidP="00AF00BC">
            <w:pPr>
              <w:rPr>
                <w:lang w:val="ru-RU"/>
              </w:rPr>
            </w:pPr>
            <w:r>
              <w:rPr>
                <w:lang w:val="ru-RU"/>
              </w:rPr>
              <w:t>ВАЛЬС ЛИСТОПАДА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3A2" w:rsidRDefault="00A533A2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БАЛАХНА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3A2" w:rsidRDefault="00A533A2" w:rsidP="00AF00BC">
            <w:pPr>
              <w:rPr>
                <w:lang w:val="ru-RU"/>
              </w:rPr>
            </w:pPr>
            <w:r>
              <w:rPr>
                <w:lang w:val="ru-RU"/>
              </w:rPr>
              <w:t>ТСК «ТЕМП»</w:t>
            </w:r>
          </w:p>
          <w:p w:rsidR="00A533A2" w:rsidRDefault="00A533A2" w:rsidP="00AF00BC">
            <w:pPr>
              <w:rPr>
                <w:lang w:val="ru-RU"/>
              </w:rPr>
            </w:pPr>
            <w:r>
              <w:rPr>
                <w:lang w:val="ru-RU"/>
              </w:rPr>
              <w:t>Е. КАФУРИНА</w:t>
            </w:r>
          </w:p>
        </w:tc>
      </w:tr>
      <w:tr w:rsidR="00794621" w:rsidRPr="00A533A2" w:rsidTr="009F3F6F">
        <w:trPr>
          <w:trHeight w:val="6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Default="00794621" w:rsidP="0012556A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2556A">
              <w:t>0</w:t>
            </w:r>
            <w:r>
              <w:rPr>
                <w:lang w:val="ru-RU"/>
              </w:rPr>
              <w:t>-1</w:t>
            </w:r>
            <w:r w:rsidR="0012556A">
              <w:t>1</w:t>
            </w:r>
            <w:r>
              <w:rPr>
                <w:lang w:val="ru-RU"/>
              </w:rPr>
              <w:t>.11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Default="00794621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lang w:val="ru-RU"/>
              </w:rPr>
            </w:pPr>
            <w:r>
              <w:rPr>
                <w:lang w:val="ru-RU"/>
              </w:rPr>
              <w:t>МС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Default="00794621" w:rsidP="00AF00BC">
            <w:pPr>
              <w:rPr>
                <w:lang w:val="ru-RU"/>
              </w:rPr>
            </w:pPr>
            <w:r>
              <w:rPr>
                <w:lang w:val="ru-RU"/>
              </w:rPr>
              <w:t>КУБОК ГЖД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Pr="00223AAB" w:rsidRDefault="00794621" w:rsidP="00AF00BC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Default="00794621" w:rsidP="00AF00BC">
            <w:pPr>
              <w:rPr>
                <w:lang w:val="ru-RU"/>
              </w:rPr>
            </w:pPr>
            <w:r>
              <w:rPr>
                <w:lang w:val="ru-RU"/>
              </w:rPr>
              <w:t>ТСК «Локомотив»</w:t>
            </w:r>
          </w:p>
          <w:p w:rsidR="00794621" w:rsidRDefault="00794621" w:rsidP="00AF00BC">
            <w:pPr>
              <w:rPr>
                <w:lang w:val="ru-RU"/>
              </w:rPr>
            </w:pPr>
            <w:r>
              <w:rPr>
                <w:lang w:val="ru-RU"/>
              </w:rPr>
              <w:t>А. Саватин</w:t>
            </w:r>
          </w:p>
        </w:tc>
      </w:tr>
      <w:tr w:rsidR="00794621" w:rsidRPr="001A5C52" w:rsidTr="00F77DE5">
        <w:trPr>
          <w:trHeight w:val="6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Pr="001C1AAA" w:rsidRDefault="00F5776F" w:rsidP="00AF00BC">
            <w:pPr>
              <w:outlineLvl w:val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</w:t>
            </w:r>
            <w:r w:rsidR="00794621">
              <w:rPr>
                <w:lang w:val="ru-RU"/>
              </w:rPr>
              <w:t>.11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1A5C52" w:rsidP="001A5C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рт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Pr="001941C9" w:rsidRDefault="001A5C52" w:rsidP="001A5C52">
            <w:pPr>
              <w:rPr>
                <w:lang w:val="ru-RU"/>
              </w:rPr>
            </w:pPr>
            <w:r>
              <w:rPr>
                <w:lang w:val="ru-RU"/>
              </w:rPr>
              <w:t>ВОСХОДЯЩИЕ ЗВЕЗДЫ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ТСК «</w:t>
            </w:r>
            <w:r w:rsidR="001A5C52">
              <w:rPr>
                <w:rFonts w:ascii="Times New Roman" w:hAnsi="Times New Roman" w:cs="Times New Roman"/>
                <w:lang w:val="ru-RU"/>
              </w:rPr>
              <w:t>Лея</w:t>
            </w:r>
            <w:r w:rsidRPr="00716EBD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94621" w:rsidRPr="00716EBD" w:rsidRDefault="001A5C52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Е. Зарубина</w:t>
            </w:r>
          </w:p>
        </w:tc>
      </w:tr>
      <w:tr w:rsidR="00F5776F" w:rsidRPr="00A533A2" w:rsidTr="00202F82">
        <w:trPr>
          <w:trHeight w:val="6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76F" w:rsidRPr="001C1AAA" w:rsidRDefault="00F5776F" w:rsidP="00202F82">
            <w:pPr>
              <w:outlineLvl w:val="0"/>
              <w:rPr>
                <w:lang w:val="ru-RU"/>
              </w:rPr>
            </w:pPr>
            <w:r>
              <w:t>25</w:t>
            </w:r>
            <w:bookmarkStart w:id="0" w:name="_GoBack"/>
            <w:bookmarkEnd w:id="0"/>
            <w:r>
              <w:rPr>
                <w:lang w:val="ru-RU"/>
              </w:rPr>
              <w:t>.11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76F" w:rsidRPr="00716EBD" w:rsidRDefault="00F5776F" w:rsidP="00202F82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РС «В»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76F" w:rsidRPr="001941C9" w:rsidRDefault="00F5776F" w:rsidP="00202F82">
            <w:pPr>
              <w:rPr>
                <w:lang w:val="ru-RU"/>
              </w:rPr>
            </w:pPr>
            <w:r>
              <w:rPr>
                <w:lang w:val="ru-RU"/>
              </w:rPr>
              <w:t>ОСЕННЯЯ ЗВЕЗДА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76F" w:rsidRPr="00716EBD" w:rsidRDefault="00F5776F" w:rsidP="00202F8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76F" w:rsidRPr="00716EBD" w:rsidRDefault="00F5776F" w:rsidP="00202F8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>ТСК «Империал»</w:t>
            </w:r>
          </w:p>
          <w:p w:rsidR="00F5776F" w:rsidRPr="00716EBD" w:rsidRDefault="00F5776F" w:rsidP="00202F8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lang w:val="ru-RU"/>
              </w:rPr>
              <w:t xml:space="preserve">Д. Жуков </w:t>
            </w:r>
          </w:p>
        </w:tc>
      </w:tr>
      <w:tr w:rsidR="00794621" w:rsidRPr="001A5C52" w:rsidTr="00680DA9">
        <w:trPr>
          <w:trHeight w:val="370"/>
        </w:trPr>
        <w:tc>
          <w:tcPr>
            <w:tcW w:w="10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716EBD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ДЕКАБРЬ</w:t>
            </w:r>
          </w:p>
        </w:tc>
      </w:tr>
      <w:tr w:rsidR="00A533A2" w:rsidRPr="001A5C52" w:rsidTr="00872764">
        <w:trPr>
          <w:trHeight w:val="6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3A2" w:rsidRPr="001C1AAA" w:rsidRDefault="00A533A2" w:rsidP="00872764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1-2.12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3A2" w:rsidRPr="00716EBD" w:rsidRDefault="00A533A2" w:rsidP="00872764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РС «А»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3A2" w:rsidRPr="001941C9" w:rsidRDefault="00A533A2" w:rsidP="00872764">
            <w:pPr>
              <w:rPr>
                <w:lang w:val="ru-RU"/>
              </w:rPr>
            </w:pPr>
            <w:r>
              <w:rPr>
                <w:lang w:val="ru-RU"/>
              </w:rPr>
              <w:t>ВАЛЬС СНЕЖИНОК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3A2" w:rsidRPr="00223AAB" w:rsidRDefault="00A533A2" w:rsidP="00872764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Павлово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3A2" w:rsidRDefault="00A533A2" w:rsidP="00872764">
            <w:pPr>
              <w:rPr>
                <w:lang w:val="ru-RU"/>
              </w:rPr>
            </w:pPr>
            <w:r>
              <w:rPr>
                <w:lang w:val="ru-RU"/>
              </w:rPr>
              <w:t>ТСК «Коррида»</w:t>
            </w:r>
          </w:p>
          <w:p w:rsidR="00A533A2" w:rsidRPr="001C1AAA" w:rsidRDefault="00A533A2" w:rsidP="00872764">
            <w:pPr>
              <w:rPr>
                <w:lang w:val="ru-RU"/>
              </w:rPr>
            </w:pPr>
            <w:r>
              <w:rPr>
                <w:lang w:val="ru-RU"/>
              </w:rPr>
              <w:t>С. Скобелева</w:t>
            </w:r>
          </w:p>
        </w:tc>
      </w:tr>
      <w:tr w:rsidR="005E6D61" w:rsidRPr="00716EBD" w:rsidTr="00306F2E">
        <w:trPr>
          <w:trHeight w:val="6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D61" w:rsidRPr="00716EBD" w:rsidRDefault="00A533A2" w:rsidP="00306F2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lang w:val="ru-RU"/>
              </w:rPr>
              <w:t>9</w:t>
            </w:r>
            <w:r w:rsidR="005E6D61">
              <w:rPr>
                <w:lang w:val="ru-RU"/>
              </w:rPr>
              <w:t>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D61" w:rsidRPr="00716EBD" w:rsidRDefault="005E6D61" w:rsidP="00306F2E">
            <w:pPr>
              <w:outlineLvl w:val="0"/>
              <w:rPr>
                <w:lang w:val="ru-RU"/>
              </w:rPr>
            </w:pPr>
            <w:r w:rsidRPr="00716EBD">
              <w:rPr>
                <w:lang w:val="ru-RU"/>
              </w:rPr>
              <w:t>РС «В»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D61" w:rsidRDefault="005E6D61" w:rsidP="00306F2E">
            <w:pPr>
              <w:rPr>
                <w:lang w:val="ru-RU"/>
              </w:rPr>
            </w:pPr>
            <w:r>
              <w:rPr>
                <w:lang w:val="ru-RU"/>
              </w:rPr>
              <w:t>ЗИМНИЙ ДВОРЕЦ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D61" w:rsidRPr="00716EBD" w:rsidRDefault="005E6D61" w:rsidP="00306F2E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D61" w:rsidRPr="00716EBD" w:rsidRDefault="005E6D61" w:rsidP="00306F2E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СТЦ «Стиль»</w:t>
            </w:r>
          </w:p>
          <w:p w:rsidR="005E6D61" w:rsidRPr="00716EBD" w:rsidRDefault="005E6D61" w:rsidP="00306F2E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В. Сломчинский</w:t>
            </w:r>
          </w:p>
        </w:tc>
      </w:tr>
      <w:tr w:rsidR="00794621" w:rsidRPr="00716EBD" w:rsidTr="00680DA9">
        <w:trPr>
          <w:trHeight w:val="6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A533A2" w:rsidP="00363B2B">
            <w:pPr>
              <w:pStyle w:val="a3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22-23</w:t>
            </w:r>
            <w:r w:rsidR="00794621">
              <w:rPr>
                <w:lang w:val="ru-RU"/>
              </w:rPr>
              <w:t>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097F7F">
            <w:pPr>
              <w:outlineLvl w:val="0"/>
              <w:rPr>
                <w:color w:val="000000"/>
                <w:u w:color="000000"/>
                <w:lang w:val="ru-RU"/>
              </w:rPr>
            </w:pPr>
            <w:r w:rsidRPr="00716EBD">
              <w:rPr>
                <w:color w:val="000000"/>
                <w:u w:color="000000"/>
                <w:lang w:val="ru-RU"/>
              </w:rPr>
              <w:t>МС</w:t>
            </w:r>
          </w:p>
          <w:p w:rsidR="00794621" w:rsidRPr="00716EBD" w:rsidRDefault="00794621" w:rsidP="00097F7F">
            <w:pPr>
              <w:outlineLvl w:val="0"/>
              <w:rPr>
                <w:lang w:val="ru-RU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097F7F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ЗИМНЕЕ ТАНГО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097F7F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ТСК «Алира»</w:t>
            </w:r>
          </w:p>
          <w:p w:rsidR="00794621" w:rsidRPr="00716EBD" w:rsidRDefault="00794621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А. Позднячкин</w:t>
            </w:r>
          </w:p>
        </w:tc>
      </w:tr>
      <w:tr w:rsidR="00794621" w:rsidRPr="00F5776F" w:rsidTr="00816BA6">
        <w:trPr>
          <w:trHeight w:val="6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363B2B">
            <w:pPr>
              <w:pStyle w:val="a3"/>
              <w:jc w:val="both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lang w:val="ru-RU"/>
              </w:rPr>
              <w:t>22-23.12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Pr="001C1AAA" w:rsidRDefault="00794621" w:rsidP="00AF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lang w:val="ru-RU"/>
              </w:rPr>
            </w:pPr>
            <w:r>
              <w:rPr>
                <w:lang w:val="ru-RU"/>
              </w:rPr>
              <w:t>РС «В»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097F7F">
            <w:pPr>
              <w:jc w:val="center"/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lang w:val="ru-RU"/>
              </w:rPr>
              <w:t>НИЖЕГОРОДСКИЙ РОЖДЕСТВЕНСКИЙ БАЛ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621" w:rsidRPr="00716EBD" w:rsidRDefault="00794621" w:rsidP="007D079D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16EBD">
              <w:rPr>
                <w:rFonts w:ascii="Times New Roman" w:hAnsi="Times New Roman" w:cs="Times New Roman"/>
                <w:u w:color="000000"/>
                <w:lang w:val="ru-RU"/>
              </w:rPr>
              <w:t>Н.Новгород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621" w:rsidRDefault="00794621" w:rsidP="00AF00BC">
            <w:pPr>
              <w:rPr>
                <w:lang w:val="ru-RU"/>
              </w:rPr>
            </w:pPr>
            <w:r>
              <w:rPr>
                <w:lang w:val="ru-RU"/>
              </w:rPr>
              <w:t>ТСК «</w:t>
            </w:r>
            <w:r w:rsidR="00150659">
              <w:rPr>
                <w:lang w:val="ru-RU"/>
              </w:rPr>
              <w:t>Мастерская танца</w:t>
            </w:r>
            <w:r>
              <w:rPr>
                <w:lang w:val="ru-RU"/>
              </w:rPr>
              <w:t>»</w:t>
            </w:r>
          </w:p>
          <w:p w:rsidR="00794621" w:rsidRPr="001C1AAA" w:rsidRDefault="00794621" w:rsidP="00AF00BC">
            <w:pPr>
              <w:rPr>
                <w:lang w:val="ru-RU"/>
              </w:rPr>
            </w:pPr>
            <w:r>
              <w:rPr>
                <w:lang w:val="ru-RU"/>
              </w:rPr>
              <w:t>А. Ефремов</w:t>
            </w:r>
          </w:p>
        </w:tc>
      </w:tr>
    </w:tbl>
    <w:p w:rsidR="00BB464A" w:rsidRPr="00716EBD" w:rsidRDefault="00BB464A" w:rsidP="00BB464A">
      <w:pPr>
        <w:jc w:val="both"/>
        <w:outlineLvl w:val="0"/>
        <w:rPr>
          <w:rFonts w:eastAsia="Times New Roman"/>
          <w:color w:val="000000"/>
          <w:sz w:val="20"/>
          <w:szCs w:val="20"/>
          <w:u w:color="000000"/>
          <w:lang w:val="ru-RU"/>
        </w:rPr>
      </w:pPr>
    </w:p>
    <w:p w:rsidR="00BB464A" w:rsidRPr="00716EBD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716EBD">
        <w:rPr>
          <w:b/>
          <w:bCs/>
          <w:color w:val="000000"/>
          <w:u w:color="000000"/>
          <w:lang w:val="ru-RU"/>
        </w:rPr>
        <w:t>Внимание:</w:t>
      </w:r>
      <w:r w:rsidRPr="00716EBD">
        <w:rPr>
          <w:color w:val="000000"/>
          <w:u w:color="000000"/>
          <w:lang w:val="ru-RU"/>
        </w:rPr>
        <w:t xml:space="preserve"> в графике возможны изменения и дополнения. Изменения уточняйте у организаторов.</w:t>
      </w:r>
    </w:p>
    <w:p w:rsidR="00BB464A" w:rsidRPr="00716EBD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</w:p>
    <w:p w:rsidR="00BB464A" w:rsidRPr="00716EBD" w:rsidRDefault="00BB464A" w:rsidP="00BB464A">
      <w:pPr>
        <w:outlineLvl w:val="0"/>
        <w:rPr>
          <w:rFonts w:eastAsia="Times New Roman"/>
          <w:color w:val="000000"/>
          <w:u w:color="000000"/>
          <w:lang w:val="ru-RU"/>
        </w:rPr>
      </w:pPr>
      <w:r w:rsidRPr="00716EBD">
        <w:rPr>
          <w:b/>
          <w:bCs/>
          <w:color w:val="000000"/>
          <w:u w:color="000000"/>
          <w:lang w:val="ru-RU"/>
        </w:rPr>
        <w:t>рт</w:t>
      </w:r>
      <w:r w:rsidRPr="00716EBD">
        <w:rPr>
          <w:color w:val="000000"/>
          <w:u w:color="000000"/>
          <w:lang w:val="ru-RU"/>
        </w:rPr>
        <w:t xml:space="preserve">– Региональный турнир, </w:t>
      </w:r>
      <w:r w:rsidRPr="00716EBD">
        <w:rPr>
          <w:b/>
          <w:bCs/>
          <w:color w:val="000000"/>
          <w:u w:color="000000"/>
          <w:lang w:val="ru-RU"/>
        </w:rPr>
        <w:t>РС</w:t>
      </w:r>
      <w:r w:rsidRPr="00716EBD">
        <w:rPr>
          <w:color w:val="000000"/>
          <w:u w:color="000000"/>
          <w:lang w:val="ru-RU"/>
        </w:rPr>
        <w:t xml:space="preserve"> – Российские соревнования, </w:t>
      </w:r>
      <w:r w:rsidRPr="00716EBD">
        <w:rPr>
          <w:b/>
          <w:bCs/>
          <w:color w:val="000000"/>
          <w:u w:color="000000"/>
          <w:lang w:val="ru-RU"/>
        </w:rPr>
        <w:t>МС</w:t>
      </w:r>
      <w:r w:rsidRPr="00716EBD">
        <w:rPr>
          <w:color w:val="000000"/>
          <w:u w:color="000000"/>
          <w:lang w:val="ru-RU"/>
        </w:rPr>
        <w:t xml:space="preserve"> – Международные соревнования,</w:t>
      </w:r>
    </w:p>
    <w:p w:rsidR="00BB464A" w:rsidRPr="00716EBD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716EBD">
        <w:rPr>
          <w:b/>
          <w:bCs/>
          <w:color w:val="000000"/>
          <w:u w:color="000000"/>
          <w:lang w:val="ru-RU"/>
        </w:rPr>
        <w:t>ЧПФО</w:t>
      </w:r>
      <w:r w:rsidRPr="00716EBD">
        <w:rPr>
          <w:color w:val="000000"/>
          <w:u w:color="000000"/>
          <w:lang w:val="ru-RU"/>
        </w:rPr>
        <w:t xml:space="preserve"> – Чемпионат Приволжского федерального округа, </w:t>
      </w:r>
      <w:r w:rsidRPr="00716EBD">
        <w:rPr>
          <w:b/>
          <w:bCs/>
          <w:color w:val="000000"/>
          <w:u w:color="000000"/>
          <w:lang w:val="ru-RU"/>
        </w:rPr>
        <w:t xml:space="preserve">ППФО </w:t>
      </w:r>
      <w:r w:rsidRPr="00716EBD">
        <w:rPr>
          <w:color w:val="000000"/>
          <w:u w:color="000000"/>
          <w:lang w:val="ru-RU"/>
        </w:rPr>
        <w:t xml:space="preserve">– Первенство Приволжского федерального округа, </w:t>
      </w:r>
      <w:r w:rsidRPr="00716EBD">
        <w:rPr>
          <w:b/>
          <w:bCs/>
          <w:color w:val="000000"/>
          <w:u w:color="000000"/>
          <w:lang w:val="ru-RU"/>
        </w:rPr>
        <w:t>КПФО</w:t>
      </w:r>
      <w:r w:rsidRPr="00716EBD">
        <w:rPr>
          <w:color w:val="000000"/>
          <w:u w:color="000000"/>
          <w:lang w:val="ru-RU"/>
        </w:rPr>
        <w:t xml:space="preserve"> – Кубок ПФО, </w:t>
      </w:r>
      <w:r w:rsidRPr="00716EBD">
        <w:rPr>
          <w:b/>
          <w:bCs/>
          <w:color w:val="000000"/>
          <w:u w:color="000000"/>
          <w:lang w:val="ru-RU"/>
        </w:rPr>
        <w:t>ЧР</w:t>
      </w:r>
      <w:r w:rsidRPr="00716EBD">
        <w:rPr>
          <w:color w:val="000000"/>
          <w:u w:color="000000"/>
          <w:lang w:val="ru-RU"/>
        </w:rPr>
        <w:t xml:space="preserve"> – Чемпионат России,</w:t>
      </w:r>
      <w:r w:rsidRPr="00716EBD">
        <w:rPr>
          <w:b/>
          <w:bCs/>
          <w:color w:val="000000"/>
          <w:u w:color="000000"/>
          <w:lang w:val="ru-RU"/>
        </w:rPr>
        <w:t xml:space="preserve"> ПР</w:t>
      </w:r>
      <w:r w:rsidRPr="00716EBD">
        <w:rPr>
          <w:color w:val="000000"/>
          <w:u w:color="000000"/>
          <w:lang w:val="ru-RU"/>
        </w:rPr>
        <w:t xml:space="preserve"> - Первенство России, </w:t>
      </w:r>
      <w:r w:rsidRPr="00716EBD">
        <w:rPr>
          <w:b/>
          <w:bCs/>
          <w:color w:val="000000"/>
          <w:u w:color="000000"/>
          <w:lang w:val="ru-RU"/>
        </w:rPr>
        <w:t>рФ</w:t>
      </w:r>
      <w:r w:rsidRPr="00716EBD">
        <w:rPr>
          <w:color w:val="000000"/>
          <w:u w:color="000000"/>
          <w:lang w:val="ru-RU"/>
        </w:rPr>
        <w:t xml:space="preserve"> – рейтинг среди пар НФТС</w:t>
      </w:r>
    </w:p>
    <w:p w:rsidR="00BB464A" w:rsidRPr="00BB464A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716EBD">
        <w:rPr>
          <w:b/>
          <w:bCs/>
          <w:color w:val="000000"/>
          <w:u w:color="000000"/>
          <w:lang w:val="ru-RU"/>
        </w:rPr>
        <w:t xml:space="preserve">Внимание: </w:t>
      </w:r>
      <w:r w:rsidRPr="00716EBD">
        <w:rPr>
          <w:color w:val="000000"/>
          <w:u w:color="000000"/>
          <w:lang w:val="ru-RU"/>
        </w:rPr>
        <w:t>Все ЧР, ПР, ЧПФО, ППФО, МС «ДэнсАккорд»  являютсярФ соревнованиями</w:t>
      </w:r>
    </w:p>
    <w:p w:rsidR="00BB464A" w:rsidRPr="00BB464A" w:rsidRDefault="00BB464A" w:rsidP="00BB464A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</w:p>
    <w:sectPr w:rsidR="00BB464A" w:rsidRPr="00BB464A" w:rsidSect="00BB4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D0" w:rsidRDefault="00E511D0" w:rsidP="0012556A">
      <w:r>
        <w:separator/>
      </w:r>
    </w:p>
  </w:endnote>
  <w:endnote w:type="continuationSeparator" w:id="0">
    <w:p w:rsidR="00E511D0" w:rsidRDefault="00E511D0" w:rsidP="0012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D0" w:rsidRDefault="00E511D0" w:rsidP="0012556A">
      <w:r>
        <w:separator/>
      </w:r>
    </w:p>
  </w:footnote>
  <w:footnote w:type="continuationSeparator" w:id="0">
    <w:p w:rsidR="00E511D0" w:rsidRDefault="00E511D0" w:rsidP="0012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64A"/>
    <w:rsid w:val="000039F6"/>
    <w:rsid w:val="00055A13"/>
    <w:rsid w:val="00055C39"/>
    <w:rsid w:val="0006521C"/>
    <w:rsid w:val="00101B41"/>
    <w:rsid w:val="0012556A"/>
    <w:rsid w:val="00142FE5"/>
    <w:rsid w:val="00150659"/>
    <w:rsid w:val="001615F7"/>
    <w:rsid w:val="00192439"/>
    <w:rsid w:val="001A5C52"/>
    <w:rsid w:val="001C2259"/>
    <w:rsid w:val="001F6F94"/>
    <w:rsid w:val="00231AE7"/>
    <w:rsid w:val="00254BF5"/>
    <w:rsid w:val="002A26F6"/>
    <w:rsid w:val="002B3373"/>
    <w:rsid w:val="002E315B"/>
    <w:rsid w:val="002F0A33"/>
    <w:rsid w:val="003026C9"/>
    <w:rsid w:val="00302F6F"/>
    <w:rsid w:val="003212ED"/>
    <w:rsid w:val="00322547"/>
    <w:rsid w:val="00362422"/>
    <w:rsid w:val="00363B2B"/>
    <w:rsid w:val="00391E24"/>
    <w:rsid w:val="003A57F5"/>
    <w:rsid w:val="003B1707"/>
    <w:rsid w:val="003D5043"/>
    <w:rsid w:val="004421F2"/>
    <w:rsid w:val="00454343"/>
    <w:rsid w:val="00467CC5"/>
    <w:rsid w:val="00473E87"/>
    <w:rsid w:val="00480129"/>
    <w:rsid w:val="004D7E37"/>
    <w:rsid w:val="00516164"/>
    <w:rsid w:val="005721DB"/>
    <w:rsid w:val="005E6D61"/>
    <w:rsid w:val="00607935"/>
    <w:rsid w:val="00680DA9"/>
    <w:rsid w:val="006A3996"/>
    <w:rsid w:val="006C1358"/>
    <w:rsid w:val="006C7576"/>
    <w:rsid w:val="006F5FE2"/>
    <w:rsid w:val="0070429F"/>
    <w:rsid w:val="00716EBD"/>
    <w:rsid w:val="007439E4"/>
    <w:rsid w:val="007441F1"/>
    <w:rsid w:val="007507B3"/>
    <w:rsid w:val="007578B3"/>
    <w:rsid w:val="00760D8B"/>
    <w:rsid w:val="007942A4"/>
    <w:rsid w:val="00794621"/>
    <w:rsid w:val="007B5074"/>
    <w:rsid w:val="007D74C5"/>
    <w:rsid w:val="007F265E"/>
    <w:rsid w:val="007F31DC"/>
    <w:rsid w:val="007F506F"/>
    <w:rsid w:val="00831588"/>
    <w:rsid w:val="008360F8"/>
    <w:rsid w:val="008676FB"/>
    <w:rsid w:val="008735F3"/>
    <w:rsid w:val="00897CFB"/>
    <w:rsid w:val="008C7B22"/>
    <w:rsid w:val="008D38CC"/>
    <w:rsid w:val="008E2C06"/>
    <w:rsid w:val="008E2F75"/>
    <w:rsid w:val="0091639E"/>
    <w:rsid w:val="009626D1"/>
    <w:rsid w:val="00976E8F"/>
    <w:rsid w:val="00A32744"/>
    <w:rsid w:val="00A35E7D"/>
    <w:rsid w:val="00A533A2"/>
    <w:rsid w:val="00A67BB5"/>
    <w:rsid w:val="00A75F34"/>
    <w:rsid w:val="00AB58B2"/>
    <w:rsid w:val="00AC1723"/>
    <w:rsid w:val="00AF26B6"/>
    <w:rsid w:val="00B065FF"/>
    <w:rsid w:val="00B2001F"/>
    <w:rsid w:val="00B3459E"/>
    <w:rsid w:val="00B35EDA"/>
    <w:rsid w:val="00B74182"/>
    <w:rsid w:val="00B921AE"/>
    <w:rsid w:val="00BA527B"/>
    <w:rsid w:val="00BB464A"/>
    <w:rsid w:val="00C63744"/>
    <w:rsid w:val="00CA5AC4"/>
    <w:rsid w:val="00CB081D"/>
    <w:rsid w:val="00CE357E"/>
    <w:rsid w:val="00D46AD7"/>
    <w:rsid w:val="00D5759D"/>
    <w:rsid w:val="00D61B79"/>
    <w:rsid w:val="00D97C4F"/>
    <w:rsid w:val="00DA1C1A"/>
    <w:rsid w:val="00DB6934"/>
    <w:rsid w:val="00DC29E5"/>
    <w:rsid w:val="00DC32FE"/>
    <w:rsid w:val="00DE2001"/>
    <w:rsid w:val="00DE4771"/>
    <w:rsid w:val="00E01C55"/>
    <w:rsid w:val="00E0441C"/>
    <w:rsid w:val="00E13533"/>
    <w:rsid w:val="00E2094E"/>
    <w:rsid w:val="00E40B87"/>
    <w:rsid w:val="00E511D0"/>
    <w:rsid w:val="00E656A7"/>
    <w:rsid w:val="00E85B80"/>
    <w:rsid w:val="00E931BF"/>
    <w:rsid w:val="00EB0CDE"/>
    <w:rsid w:val="00EB1F2A"/>
    <w:rsid w:val="00F10A9C"/>
    <w:rsid w:val="00F26E26"/>
    <w:rsid w:val="00F378CF"/>
    <w:rsid w:val="00F55E13"/>
    <w:rsid w:val="00F5776F"/>
    <w:rsid w:val="00F64C0D"/>
    <w:rsid w:val="00FC2E8D"/>
    <w:rsid w:val="00FC7091"/>
    <w:rsid w:val="00FE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40CD3-609F-4ADF-A1F0-02949C86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4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4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вободная форма"/>
    <w:rsid w:val="00BB4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4594-D43B-4CC1-82FF-63200AC9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Alexey Zarubin</cp:lastModifiedBy>
  <cp:revision>4</cp:revision>
  <dcterms:created xsi:type="dcterms:W3CDTF">2018-10-03T15:27:00Z</dcterms:created>
  <dcterms:modified xsi:type="dcterms:W3CDTF">2018-10-04T07:52:00Z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czaruba@jci.com</vt:lpwstr>
  </property>
  <property fmtid="{D5CDD505-2E9C-101B-9397-08002B2CF9AE}" pid="6" name="MSIP_Label_6be01c0c-f9b3-4dc4-af0b-a82110cc37cd_SetDate">
    <vt:lpwstr>2018-09-28T11:00:37.8196879+03:00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